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8512C" w14:textId="77777777" w:rsidR="007A4D9D" w:rsidRPr="007A4D9D" w:rsidRDefault="007A4D9D" w:rsidP="007A4D9D">
      <w:pPr>
        <w:pStyle w:val="a6"/>
        <w:tabs>
          <w:tab w:val="left" w:pos="708"/>
        </w:tabs>
        <w:jc w:val="center"/>
        <w:rPr>
          <w:rFonts w:ascii="Times New Roman" w:hAnsi="Times New Roman" w:cs="Times New Roman"/>
          <w:b/>
          <w:caps/>
          <w:sz w:val="27"/>
          <w:szCs w:val="27"/>
        </w:rPr>
      </w:pPr>
      <w:bookmarkStart w:id="0" w:name="_Hlk169515272"/>
      <w:r w:rsidRPr="007A4D9D">
        <w:rPr>
          <w:rFonts w:ascii="Times New Roman" w:hAnsi="Times New Roman" w:cs="Times New Roman"/>
          <w:b/>
          <w:caps/>
          <w:sz w:val="27"/>
          <w:szCs w:val="27"/>
        </w:rPr>
        <w:t>Территориальная избирательная комиссия</w:t>
      </w:r>
    </w:p>
    <w:p w14:paraId="5E3EC126" w14:textId="77777777" w:rsidR="007A4D9D" w:rsidRPr="007A4D9D" w:rsidRDefault="007A4D9D" w:rsidP="007A4D9D">
      <w:pPr>
        <w:pStyle w:val="a6"/>
        <w:tabs>
          <w:tab w:val="left" w:pos="708"/>
        </w:tabs>
        <w:jc w:val="center"/>
        <w:rPr>
          <w:rFonts w:ascii="Times New Roman" w:hAnsi="Times New Roman" w:cs="Times New Roman"/>
          <w:b/>
          <w:caps/>
          <w:sz w:val="27"/>
          <w:szCs w:val="27"/>
        </w:rPr>
      </w:pPr>
      <w:r w:rsidRPr="007A4D9D">
        <w:rPr>
          <w:rFonts w:ascii="Times New Roman" w:hAnsi="Times New Roman" w:cs="Times New Roman"/>
          <w:b/>
          <w:caps/>
          <w:sz w:val="27"/>
          <w:szCs w:val="27"/>
        </w:rPr>
        <w:t>НИЖНЕКАМСКОГО РАЙОНА</w:t>
      </w:r>
      <w:r w:rsidRPr="007A4D9D">
        <w:rPr>
          <w:rFonts w:ascii="Times New Roman" w:hAnsi="Times New Roman" w:cs="Times New Roman"/>
          <w:bCs/>
          <w:i/>
          <w:iCs/>
          <w:caps/>
          <w:sz w:val="27"/>
          <w:szCs w:val="27"/>
        </w:rPr>
        <w:t xml:space="preserve"> </w:t>
      </w:r>
      <w:r w:rsidRPr="007A4D9D">
        <w:rPr>
          <w:rFonts w:ascii="Times New Roman" w:hAnsi="Times New Roman" w:cs="Times New Roman"/>
          <w:b/>
          <w:caps/>
          <w:sz w:val="27"/>
          <w:szCs w:val="27"/>
        </w:rPr>
        <w:t>Республики Татарстан</w:t>
      </w:r>
    </w:p>
    <w:p w14:paraId="09347AD8" w14:textId="26849C05" w:rsidR="007A4D9D" w:rsidRPr="007A4D9D" w:rsidRDefault="007A4D9D" w:rsidP="007A4D9D">
      <w:pPr>
        <w:shd w:val="clear" w:color="auto" w:fill="FFFFFF"/>
        <w:spacing w:line="254" w:lineRule="atLeast"/>
        <w:rPr>
          <w:rFonts w:ascii="Times New Roman" w:hAnsi="Times New Roman" w:cs="Times New Roman"/>
          <w:sz w:val="14"/>
          <w:szCs w:val="14"/>
        </w:rPr>
      </w:pPr>
    </w:p>
    <w:p w14:paraId="3D595D6D" w14:textId="77777777" w:rsidR="007A4D9D" w:rsidRPr="007A4D9D" w:rsidRDefault="007A4D9D" w:rsidP="007A4D9D">
      <w:pPr>
        <w:widowControl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4D9D">
        <w:rPr>
          <w:rFonts w:ascii="Times New Roman" w:hAnsi="Times New Roman" w:cs="Times New Roman"/>
          <w:b/>
          <w:sz w:val="27"/>
          <w:szCs w:val="27"/>
        </w:rPr>
        <w:t>РЕШЕНИЕ</w:t>
      </w:r>
    </w:p>
    <w:p w14:paraId="2861F7D7" w14:textId="77777777" w:rsidR="007A4D9D" w:rsidRPr="007A4D9D" w:rsidRDefault="007A4D9D" w:rsidP="007A4D9D">
      <w:pPr>
        <w:widowControl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02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0"/>
        <w:gridCol w:w="3106"/>
        <w:gridCol w:w="3744"/>
      </w:tblGrid>
      <w:tr w:rsidR="007A4D9D" w:rsidRPr="007A4D9D" w14:paraId="143E7730" w14:textId="77777777" w:rsidTr="00ED0759">
        <w:tc>
          <w:tcPr>
            <w:tcW w:w="3390" w:type="dxa"/>
            <w:hideMark/>
          </w:tcPr>
          <w:p w14:paraId="516DB365" w14:textId="77777777" w:rsidR="007A4D9D" w:rsidRPr="007A4D9D" w:rsidRDefault="007A4D9D" w:rsidP="00ED0759">
            <w:pPr>
              <w:widowControl w:val="0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7A4D9D">
              <w:rPr>
                <w:rFonts w:ascii="Times New Roman" w:hAnsi="Times New Roman" w:cs="Times New Roman"/>
                <w:sz w:val="27"/>
                <w:szCs w:val="27"/>
              </w:rPr>
              <w:t>17 июня 2024 г.</w:t>
            </w:r>
          </w:p>
        </w:tc>
        <w:tc>
          <w:tcPr>
            <w:tcW w:w="3106" w:type="dxa"/>
          </w:tcPr>
          <w:p w14:paraId="7887FDAF" w14:textId="77777777" w:rsidR="007A4D9D" w:rsidRPr="007A4D9D" w:rsidRDefault="007A4D9D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44" w:type="dxa"/>
            <w:hideMark/>
          </w:tcPr>
          <w:p w14:paraId="141C142B" w14:textId="74F47DA6" w:rsidR="007A4D9D" w:rsidRPr="007A4D9D" w:rsidRDefault="007A4D9D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7A4D9D">
              <w:rPr>
                <w:rFonts w:ascii="Times New Roman" w:hAnsi="Times New Roman" w:cs="Times New Roman"/>
                <w:sz w:val="27"/>
                <w:szCs w:val="27"/>
              </w:rPr>
              <w:t>№ 14/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</w:p>
        </w:tc>
        <w:bookmarkEnd w:id="0"/>
      </w:tr>
    </w:tbl>
    <w:p w14:paraId="20455A86" w14:textId="77777777" w:rsidR="00DF7D63" w:rsidRPr="007A4D9D" w:rsidRDefault="00DF7D63" w:rsidP="00DF7D63">
      <w:pPr>
        <w:pStyle w:val="a6"/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7C0694DD" w14:textId="28FE9114" w:rsidR="0089470C" w:rsidRDefault="0089470C" w:rsidP="007A4D9D">
      <w:pPr>
        <w:pStyle w:val="af1"/>
        <w:spacing w:before="0" w:beforeAutospacing="0" w:after="0" w:afterAutospacing="0"/>
        <w:jc w:val="center"/>
        <w:rPr>
          <w:rStyle w:val="ac"/>
          <w:sz w:val="28"/>
          <w:szCs w:val="28"/>
        </w:rPr>
      </w:pPr>
      <w:r w:rsidRPr="0089470C">
        <w:rPr>
          <w:rStyle w:val="ac"/>
          <w:sz w:val="28"/>
          <w:szCs w:val="28"/>
        </w:rPr>
        <w:t>О Комплексе мер по обеспечению информирования избирателей</w:t>
      </w:r>
      <w:r w:rsidRPr="0089470C">
        <w:rPr>
          <w:sz w:val="28"/>
          <w:szCs w:val="28"/>
        </w:rPr>
        <w:t xml:space="preserve"> </w:t>
      </w:r>
      <w:r w:rsidR="00EF31F4">
        <w:rPr>
          <w:rStyle w:val="ac"/>
          <w:sz w:val="28"/>
          <w:szCs w:val="28"/>
        </w:rPr>
        <w:t>о</w:t>
      </w:r>
      <w:r w:rsidRPr="0089470C">
        <w:rPr>
          <w:rStyle w:val="ac"/>
          <w:sz w:val="28"/>
          <w:szCs w:val="28"/>
        </w:rPr>
        <w:t xml:space="preserve"> кандидат</w:t>
      </w:r>
      <w:r w:rsidR="00EF31F4">
        <w:rPr>
          <w:rStyle w:val="ac"/>
          <w:sz w:val="28"/>
          <w:szCs w:val="28"/>
        </w:rPr>
        <w:t>ах,</w:t>
      </w:r>
      <w:r w:rsidRPr="0089470C">
        <w:rPr>
          <w:rStyle w:val="ac"/>
          <w:sz w:val="28"/>
          <w:szCs w:val="28"/>
        </w:rPr>
        <w:t xml:space="preserve"> </w:t>
      </w:r>
      <w:r w:rsidR="00EF31F4" w:rsidRPr="0089470C">
        <w:rPr>
          <w:rStyle w:val="ac"/>
          <w:sz w:val="28"/>
          <w:szCs w:val="28"/>
        </w:rPr>
        <w:t>выдвину</w:t>
      </w:r>
      <w:r w:rsidR="00EF31F4">
        <w:rPr>
          <w:rStyle w:val="ac"/>
          <w:sz w:val="28"/>
          <w:szCs w:val="28"/>
        </w:rPr>
        <w:t>тых</w:t>
      </w:r>
      <w:r w:rsidR="00EF31F4" w:rsidRPr="0089470C">
        <w:rPr>
          <w:rStyle w:val="ac"/>
          <w:sz w:val="28"/>
          <w:szCs w:val="28"/>
        </w:rPr>
        <w:t xml:space="preserve"> </w:t>
      </w:r>
      <w:r w:rsidR="00B655B4">
        <w:rPr>
          <w:rStyle w:val="ac"/>
          <w:sz w:val="28"/>
          <w:szCs w:val="28"/>
        </w:rPr>
        <w:t>на дополнительных выборах</w:t>
      </w:r>
      <w:r w:rsidR="00552ABC">
        <w:rPr>
          <w:rStyle w:val="ac"/>
          <w:sz w:val="28"/>
          <w:szCs w:val="28"/>
        </w:rPr>
        <w:t xml:space="preserve"> депутата </w:t>
      </w:r>
    </w:p>
    <w:p w14:paraId="6988E86B" w14:textId="73F44860" w:rsidR="007A4D9D" w:rsidRPr="007A4D9D" w:rsidRDefault="007A4D9D" w:rsidP="00ED0759">
      <w:pPr>
        <w:pStyle w:val="a6"/>
        <w:widowControl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4D9D">
        <w:rPr>
          <w:rFonts w:ascii="Times New Roman" w:hAnsi="Times New Roman" w:cs="Times New Roman"/>
          <w:b/>
          <w:sz w:val="27"/>
          <w:szCs w:val="27"/>
        </w:rPr>
        <w:t xml:space="preserve">Советов Старошешминского, Елантовского, Красноключинского, Краснокадкинского сельских поселений Нижнекамского муниципального района Республики Татарстан четвертого созыва </w:t>
      </w: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7A4D9D">
        <w:rPr>
          <w:rFonts w:ascii="Times New Roman" w:hAnsi="Times New Roman" w:cs="Times New Roman"/>
          <w:b/>
          <w:sz w:val="27"/>
          <w:szCs w:val="27"/>
        </w:rPr>
        <w:t>о одномандатным избирательным округам № 2, 6, 1, 5</w:t>
      </w:r>
      <w:r w:rsidR="00D76F8B">
        <w:rPr>
          <w:rFonts w:ascii="Times New Roman" w:hAnsi="Times New Roman" w:cs="Times New Roman"/>
          <w:b/>
          <w:sz w:val="27"/>
          <w:szCs w:val="27"/>
        </w:rPr>
        <w:t>,</w:t>
      </w:r>
      <w:r w:rsidRPr="007A4D9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D075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A4D9D">
        <w:rPr>
          <w:rFonts w:ascii="Times New Roman" w:hAnsi="Times New Roman" w:cs="Times New Roman"/>
          <w:b/>
          <w:bCs/>
          <w:sz w:val="27"/>
          <w:szCs w:val="27"/>
        </w:rPr>
        <w:t>8 сентября 2024 года</w:t>
      </w:r>
    </w:p>
    <w:p w14:paraId="4B6B3CF1" w14:textId="77777777" w:rsidR="007A4D9D" w:rsidRPr="007A4D9D" w:rsidRDefault="007A4D9D" w:rsidP="0089470C">
      <w:pPr>
        <w:pStyle w:val="af1"/>
        <w:spacing w:before="0" w:beforeAutospacing="0" w:after="0" w:afterAutospacing="0"/>
        <w:jc w:val="center"/>
        <w:rPr>
          <w:sz w:val="14"/>
          <w:szCs w:val="14"/>
        </w:rPr>
      </w:pPr>
    </w:p>
    <w:p w14:paraId="2389E483" w14:textId="77777777" w:rsidR="00C9030A" w:rsidRPr="007A4D9D" w:rsidRDefault="00C9030A" w:rsidP="0089470C">
      <w:pPr>
        <w:pStyle w:val="af1"/>
        <w:spacing w:before="0" w:beforeAutospacing="0" w:after="0" w:afterAutospacing="0"/>
        <w:ind w:firstLine="709"/>
        <w:jc w:val="both"/>
        <w:rPr>
          <w:sz w:val="14"/>
          <w:szCs w:val="14"/>
        </w:rPr>
      </w:pPr>
    </w:p>
    <w:p w14:paraId="46A26504" w14:textId="1522C990" w:rsidR="00DF7D63" w:rsidRPr="00435456" w:rsidRDefault="0072586E" w:rsidP="000221A7">
      <w:pPr>
        <w:pStyle w:val="a6"/>
        <w:widowControl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545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F768D">
        <w:rPr>
          <w:rFonts w:ascii="Times New Roman" w:hAnsi="Times New Roman" w:cs="Times New Roman"/>
          <w:sz w:val="28"/>
          <w:szCs w:val="28"/>
        </w:rPr>
        <w:t xml:space="preserve">с пунктом 9.1 статьи 26 Федерального закона «Об основных гарантиях избирательных прав и права на участие в референдуме граждан Российской Федерации», </w:t>
      </w:r>
      <w:r w:rsidR="00C9030A" w:rsidRPr="00435456">
        <w:rPr>
          <w:rFonts w:ascii="Times New Roman" w:hAnsi="Times New Roman" w:cs="Times New Roman"/>
          <w:sz w:val="28"/>
          <w:szCs w:val="28"/>
        </w:rPr>
        <w:t>частями</w:t>
      </w:r>
      <w:r w:rsidRPr="00435456">
        <w:rPr>
          <w:rFonts w:ascii="Times New Roman" w:hAnsi="Times New Roman" w:cs="Times New Roman"/>
          <w:sz w:val="28"/>
          <w:szCs w:val="28"/>
        </w:rPr>
        <w:t xml:space="preserve"> 5, 6 статьи 46, </w:t>
      </w:r>
      <w:r w:rsidR="00C9030A" w:rsidRPr="00435456">
        <w:rPr>
          <w:rFonts w:ascii="Times New Roman" w:hAnsi="Times New Roman" w:cs="Times New Roman"/>
          <w:sz w:val="28"/>
          <w:szCs w:val="28"/>
        </w:rPr>
        <w:t>частями 8, 10</w:t>
      </w:r>
      <w:r w:rsidRPr="00435456">
        <w:rPr>
          <w:rFonts w:ascii="Times New Roman" w:hAnsi="Times New Roman" w:cs="Times New Roman"/>
          <w:sz w:val="28"/>
          <w:szCs w:val="28"/>
        </w:rPr>
        <w:t xml:space="preserve"> статьи 70</w:t>
      </w:r>
      <w:r w:rsidR="00C9030A" w:rsidRPr="00435456">
        <w:rPr>
          <w:rFonts w:ascii="Times New Roman" w:hAnsi="Times New Roman" w:cs="Times New Roman"/>
          <w:sz w:val="28"/>
          <w:szCs w:val="28"/>
        </w:rPr>
        <w:t>,</w:t>
      </w:r>
      <w:r w:rsidRPr="00435456">
        <w:rPr>
          <w:rFonts w:ascii="Times New Roman" w:hAnsi="Times New Roman" w:cs="Times New Roman"/>
          <w:sz w:val="28"/>
          <w:szCs w:val="28"/>
        </w:rPr>
        <w:t xml:space="preserve"> </w:t>
      </w:r>
      <w:r w:rsidR="00C9030A" w:rsidRPr="00435456">
        <w:rPr>
          <w:rFonts w:ascii="Times New Roman" w:hAnsi="Times New Roman" w:cs="Times New Roman"/>
          <w:sz w:val="28"/>
          <w:szCs w:val="28"/>
        </w:rPr>
        <w:t>частями</w:t>
      </w:r>
      <w:r w:rsidRPr="00435456">
        <w:rPr>
          <w:rFonts w:ascii="Times New Roman" w:hAnsi="Times New Roman" w:cs="Times New Roman"/>
          <w:sz w:val="28"/>
          <w:szCs w:val="28"/>
        </w:rPr>
        <w:t xml:space="preserve"> 3, 4 статьи </w:t>
      </w:r>
      <w:r w:rsidR="00C9030A" w:rsidRPr="00435456">
        <w:rPr>
          <w:rFonts w:ascii="Times New Roman" w:hAnsi="Times New Roman" w:cs="Times New Roman"/>
          <w:sz w:val="28"/>
          <w:szCs w:val="28"/>
        </w:rPr>
        <w:t>73</w:t>
      </w:r>
      <w:r w:rsidRPr="00435456">
        <w:rPr>
          <w:rFonts w:ascii="Times New Roman" w:hAnsi="Times New Roman" w:cs="Times New Roman"/>
          <w:sz w:val="28"/>
          <w:szCs w:val="28"/>
        </w:rPr>
        <w:t xml:space="preserve"> </w:t>
      </w:r>
      <w:r w:rsidR="00C9030A" w:rsidRPr="00435456">
        <w:rPr>
          <w:rFonts w:ascii="Times New Roman" w:hAnsi="Times New Roman" w:cs="Times New Roman"/>
          <w:sz w:val="28"/>
          <w:szCs w:val="28"/>
        </w:rPr>
        <w:t>Избирательного кодекса Республики Татарстан</w:t>
      </w:r>
      <w:r w:rsidR="00DF7D63" w:rsidRPr="00435456">
        <w:rPr>
          <w:rFonts w:ascii="Times New Roman" w:hAnsi="Times New Roman" w:cs="Times New Roman"/>
          <w:sz w:val="28"/>
          <w:szCs w:val="28"/>
        </w:rPr>
        <w:t>,</w:t>
      </w:r>
      <w:r w:rsidR="00C9030A" w:rsidRPr="00435456">
        <w:rPr>
          <w:rFonts w:ascii="Times New Roman" w:hAnsi="Times New Roman" w:cs="Times New Roman"/>
          <w:sz w:val="28"/>
          <w:szCs w:val="28"/>
        </w:rPr>
        <w:t xml:space="preserve"> </w:t>
      </w:r>
      <w:r w:rsidR="00DF7D63" w:rsidRPr="00435456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территориальная избирательная комиссия </w:t>
      </w:r>
      <w:r w:rsidR="007A4D9D">
        <w:rPr>
          <w:rFonts w:ascii="Times New Roman" w:hAnsi="Times New Roman" w:cs="Times New Roman"/>
          <w:color w:val="000000"/>
          <w:sz w:val="28"/>
          <w:szCs w:val="28"/>
        </w:rPr>
        <w:t>Нижнекамского района</w:t>
      </w:r>
      <w:r w:rsidR="00DF7D63" w:rsidRPr="00435456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Татарстан </w:t>
      </w:r>
      <w:r w:rsidR="00DF7D63" w:rsidRPr="00435456">
        <w:rPr>
          <w:rFonts w:ascii="Times New Roman" w:hAnsi="Times New Roman" w:cs="Times New Roman"/>
          <w:b/>
          <w:color w:val="000000"/>
          <w:sz w:val="28"/>
          <w:szCs w:val="28"/>
        </w:rPr>
        <w:t>решила</w:t>
      </w:r>
      <w:r w:rsidR="00DF7D63" w:rsidRPr="004354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170394CF" w14:textId="2F8C65D5" w:rsidR="0072586E" w:rsidRPr="00552ABC" w:rsidRDefault="00552ABC" w:rsidP="00552ABC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2586E" w:rsidRPr="00552ABC">
        <w:rPr>
          <w:sz w:val="28"/>
          <w:szCs w:val="28"/>
        </w:rPr>
        <w:t xml:space="preserve">1. Утвердить </w:t>
      </w:r>
      <w:r w:rsidR="0089470C" w:rsidRPr="00552ABC">
        <w:rPr>
          <w:sz w:val="28"/>
          <w:szCs w:val="28"/>
        </w:rPr>
        <w:t xml:space="preserve">Комплекс мер по обеспечению информирования избирателей </w:t>
      </w:r>
      <w:r w:rsidR="00EF31F4" w:rsidRPr="00552ABC">
        <w:rPr>
          <w:sz w:val="28"/>
          <w:szCs w:val="28"/>
        </w:rPr>
        <w:t>о</w:t>
      </w:r>
      <w:r w:rsidR="0089470C" w:rsidRPr="00552ABC">
        <w:rPr>
          <w:sz w:val="28"/>
          <w:szCs w:val="28"/>
        </w:rPr>
        <w:t xml:space="preserve"> кандидат</w:t>
      </w:r>
      <w:r w:rsidR="00BE5BCE" w:rsidRPr="00552ABC">
        <w:rPr>
          <w:sz w:val="28"/>
          <w:szCs w:val="28"/>
        </w:rPr>
        <w:t>ах,</w:t>
      </w:r>
      <w:r w:rsidR="0089470C" w:rsidRPr="00552ABC">
        <w:rPr>
          <w:sz w:val="28"/>
          <w:szCs w:val="28"/>
        </w:rPr>
        <w:t xml:space="preserve"> </w:t>
      </w:r>
      <w:r w:rsidR="00BE5BCE" w:rsidRPr="00552ABC">
        <w:rPr>
          <w:sz w:val="28"/>
          <w:szCs w:val="28"/>
        </w:rPr>
        <w:t xml:space="preserve">выдвинутых </w:t>
      </w:r>
      <w:r w:rsidR="00B655B4" w:rsidRPr="00552ABC">
        <w:rPr>
          <w:sz w:val="28"/>
          <w:szCs w:val="28"/>
        </w:rPr>
        <w:t xml:space="preserve">на дополнительных выборах </w:t>
      </w:r>
      <w:r w:rsidRPr="00552ABC">
        <w:rPr>
          <w:rStyle w:val="ac"/>
          <w:b w:val="0"/>
          <w:bCs w:val="0"/>
          <w:sz w:val="28"/>
          <w:szCs w:val="28"/>
        </w:rPr>
        <w:t xml:space="preserve">депутата </w:t>
      </w:r>
      <w:bookmarkStart w:id="1" w:name="_Hlk169515354"/>
      <w:r w:rsidR="007A4D9D" w:rsidRPr="009111D8">
        <w:rPr>
          <w:sz w:val="27"/>
          <w:szCs w:val="27"/>
        </w:rPr>
        <w:t>Совета</w:t>
      </w:r>
      <w:r w:rsidR="007A4D9D">
        <w:rPr>
          <w:sz w:val="27"/>
          <w:szCs w:val="27"/>
        </w:rPr>
        <w:t xml:space="preserve"> </w:t>
      </w:r>
      <w:r w:rsidR="007A4D9D" w:rsidRPr="009111D8">
        <w:rPr>
          <w:sz w:val="27"/>
          <w:szCs w:val="27"/>
        </w:rPr>
        <w:t xml:space="preserve">Старошешминского сельского поселения Нижнекамского муниципального района Республики Татарстан по одномандатному </w:t>
      </w:r>
      <w:r w:rsidR="007A4D9D" w:rsidRPr="009111D8">
        <w:rPr>
          <w:iCs/>
          <w:sz w:val="27"/>
          <w:szCs w:val="27"/>
        </w:rPr>
        <w:t>избирательному округу № 2;</w:t>
      </w:r>
      <w:r w:rsidR="007A4D9D" w:rsidRPr="009111D8">
        <w:rPr>
          <w:sz w:val="27"/>
          <w:szCs w:val="27"/>
        </w:rPr>
        <w:t xml:space="preserve"> Совета Елантовского сельского поселения Нижнекамского муниципального района Республики Татарстан по одномандатному </w:t>
      </w:r>
      <w:r w:rsidR="007A4D9D" w:rsidRPr="009111D8">
        <w:rPr>
          <w:iCs/>
          <w:sz w:val="27"/>
          <w:szCs w:val="27"/>
        </w:rPr>
        <w:t>избирательному округу № 6;</w:t>
      </w:r>
      <w:r w:rsidR="007A4D9D" w:rsidRPr="009111D8">
        <w:rPr>
          <w:sz w:val="27"/>
          <w:szCs w:val="27"/>
        </w:rPr>
        <w:t xml:space="preserve"> Совета Красноключинского сельского поселения Нижнекамского муниципального района Республики Татарстан по одномандатному </w:t>
      </w:r>
      <w:r w:rsidR="007A4D9D" w:rsidRPr="009111D8">
        <w:rPr>
          <w:iCs/>
          <w:sz w:val="27"/>
          <w:szCs w:val="27"/>
        </w:rPr>
        <w:t>избирательному округу № 1;</w:t>
      </w:r>
      <w:r w:rsidR="007A4D9D" w:rsidRPr="009111D8">
        <w:rPr>
          <w:sz w:val="27"/>
          <w:szCs w:val="27"/>
        </w:rPr>
        <w:t xml:space="preserve"> Совета Краснокадкинского сельского поселения Нижнекамского муниципального района Республики Татарстан по одномандатному </w:t>
      </w:r>
      <w:r w:rsidR="007A4D9D" w:rsidRPr="009111D8">
        <w:rPr>
          <w:iCs/>
          <w:sz w:val="27"/>
          <w:szCs w:val="27"/>
        </w:rPr>
        <w:t>избирательному округу № 5</w:t>
      </w:r>
      <w:bookmarkEnd w:id="1"/>
      <w:r w:rsidR="007A4D9D">
        <w:rPr>
          <w:iCs/>
          <w:sz w:val="27"/>
          <w:szCs w:val="27"/>
        </w:rPr>
        <w:t xml:space="preserve">, </w:t>
      </w:r>
      <w:r w:rsidRPr="00552ABC">
        <w:rPr>
          <w:sz w:val="28"/>
          <w:szCs w:val="28"/>
        </w:rPr>
        <w:t>8</w:t>
      </w:r>
      <w:r w:rsidR="00B655B4" w:rsidRPr="00552ABC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4</w:t>
      </w:r>
      <w:r w:rsidR="00B655B4" w:rsidRPr="00552ABC">
        <w:rPr>
          <w:sz w:val="28"/>
          <w:szCs w:val="28"/>
        </w:rPr>
        <w:t xml:space="preserve"> года</w:t>
      </w:r>
      <w:r w:rsidR="0089470C" w:rsidRPr="00552ABC">
        <w:rPr>
          <w:sz w:val="28"/>
          <w:szCs w:val="28"/>
        </w:rPr>
        <w:t xml:space="preserve"> </w:t>
      </w:r>
      <w:r w:rsidR="0072586E" w:rsidRPr="00552ABC">
        <w:rPr>
          <w:sz w:val="28"/>
          <w:szCs w:val="28"/>
        </w:rPr>
        <w:t>(прилагается).</w:t>
      </w:r>
    </w:p>
    <w:p w14:paraId="2D1DFCB9" w14:textId="3520C1D4" w:rsidR="00435456" w:rsidRPr="00435456" w:rsidRDefault="00435456" w:rsidP="000221A7">
      <w:pPr>
        <w:pStyle w:val="a6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456">
        <w:rPr>
          <w:rFonts w:ascii="Times New Roman" w:hAnsi="Times New Roman" w:cs="Times New Roman"/>
          <w:sz w:val="28"/>
          <w:szCs w:val="28"/>
        </w:rPr>
        <w:t xml:space="preserve">2. Разместить настоящее решение на сайте территориальной избирательной комиссии </w:t>
      </w:r>
      <w:r w:rsidR="007A4D9D">
        <w:rPr>
          <w:rFonts w:ascii="Times New Roman" w:hAnsi="Times New Roman" w:cs="Times New Roman"/>
          <w:sz w:val="28"/>
          <w:szCs w:val="28"/>
        </w:rPr>
        <w:t xml:space="preserve">Нижнекамского района </w:t>
      </w:r>
      <w:r w:rsidRPr="00435456">
        <w:rPr>
          <w:rFonts w:ascii="Times New Roman" w:hAnsi="Times New Roman" w:cs="Times New Roman"/>
          <w:sz w:val="28"/>
          <w:szCs w:val="28"/>
        </w:rPr>
        <w:t>Республики Татарстан в информационно-телекоммуникационной сети «Интернет».</w:t>
      </w:r>
    </w:p>
    <w:p w14:paraId="72751142" w14:textId="77777777" w:rsidR="00435456" w:rsidRDefault="00435456" w:rsidP="00435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046FFE" w14:textId="77777777" w:rsidR="00ED0759" w:rsidRDefault="00ED0759" w:rsidP="00435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1B712B" w14:textId="77777777" w:rsidR="00ED0759" w:rsidRPr="00435456" w:rsidRDefault="00ED0759" w:rsidP="00435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3D1CA3" w14:textId="77777777" w:rsidR="00ED0759" w:rsidRPr="00ED0759" w:rsidRDefault="00ED0759" w:rsidP="00ED0759">
      <w:pPr>
        <w:widowControl w:val="0"/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 xml:space="preserve">Председатель территориальной </w:t>
      </w:r>
    </w:p>
    <w:p w14:paraId="30807FDE" w14:textId="77777777" w:rsidR="00ED0759" w:rsidRPr="00ED0759" w:rsidRDefault="00ED0759" w:rsidP="00ED0759">
      <w:pPr>
        <w:widowControl w:val="0"/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избирательной комиссии</w:t>
      </w:r>
    </w:p>
    <w:p w14:paraId="4CB63BA5" w14:textId="77777777" w:rsidR="00ED0759" w:rsidRPr="00ED0759" w:rsidRDefault="00ED0759" w:rsidP="00ED0759">
      <w:pPr>
        <w:widowControl w:val="0"/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Нижнекамского района</w:t>
      </w:r>
    </w:p>
    <w:p w14:paraId="061AF42C" w14:textId="6C101485" w:rsidR="00ED0759" w:rsidRPr="00ED0759" w:rsidRDefault="00ED0759" w:rsidP="00ED0759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Республики Татарстан</w:t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  <w:t xml:space="preserve">                    </w:t>
      </w:r>
      <w:r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 xml:space="preserve">               </w:t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 xml:space="preserve">           </w:t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Ф.Ш. Гильманов</w:t>
      </w:r>
    </w:p>
    <w:p w14:paraId="5315FD8C" w14:textId="77777777" w:rsidR="00ED0759" w:rsidRPr="00ED0759" w:rsidRDefault="00ED0759" w:rsidP="00ED0759">
      <w:pPr>
        <w:widowControl w:val="0"/>
        <w:suppressLineNumbers/>
        <w:tabs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i/>
          <w:kern w:val="1"/>
          <w:sz w:val="27"/>
          <w:szCs w:val="27"/>
          <w:vertAlign w:val="superscript"/>
          <w:lang w:eastAsia="ar-SA"/>
        </w:rPr>
      </w:pPr>
    </w:p>
    <w:p w14:paraId="0DACBB3B" w14:textId="77777777" w:rsidR="00ED0759" w:rsidRPr="00ED0759" w:rsidRDefault="00ED0759" w:rsidP="00ED0759">
      <w:pPr>
        <w:widowControl w:val="0"/>
        <w:suppressLineNumbers/>
        <w:tabs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i/>
          <w:kern w:val="1"/>
          <w:sz w:val="27"/>
          <w:szCs w:val="27"/>
          <w:vertAlign w:val="superscript"/>
          <w:lang w:eastAsia="ar-SA"/>
        </w:rPr>
      </w:pPr>
      <w:r w:rsidRPr="00ED0759">
        <w:rPr>
          <w:rFonts w:ascii="Times New Roman" w:eastAsia="Times New Roman" w:hAnsi="Times New Roman" w:cs="Calibri"/>
          <w:i/>
          <w:kern w:val="1"/>
          <w:sz w:val="27"/>
          <w:szCs w:val="27"/>
          <w:vertAlign w:val="superscript"/>
          <w:lang w:eastAsia="ar-SA"/>
        </w:rPr>
        <w:tab/>
      </w:r>
    </w:p>
    <w:p w14:paraId="369771F8" w14:textId="77777777" w:rsidR="00ED0759" w:rsidRPr="00ED0759" w:rsidRDefault="00ED0759" w:rsidP="00ED0759">
      <w:pPr>
        <w:widowControl w:val="0"/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 xml:space="preserve">Секретарь территориальной </w:t>
      </w:r>
    </w:p>
    <w:p w14:paraId="6AFBFF06" w14:textId="77777777" w:rsidR="00ED0759" w:rsidRPr="00ED0759" w:rsidRDefault="00ED0759" w:rsidP="00ED0759">
      <w:pPr>
        <w:widowControl w:val="0"/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избирательной комиссии</w:t>
      </w:r>
    </w:p>
    <w:p w14:paraId="60737167" w14:textId="77777777" w:rsidR="00ED0759" w:rsidRPr="00ED0759" w:rsidRDefault="00ED0759" w:rsidP="00ED0759">
      <w:pPr>
        <w:widowControl w:val="0"/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Нижнекамского района</w:t>
      </w:r>
    </w:p>
    <w:p w14:paraId="47D26FBC" w14:textId="2B4DE9AF" w:rsidR="00ED0759" w:rsidRPr="00ED0759" w:rsidRDefault="00ED0759" w:rsidP="00ED0759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sz w:val="27"/>
          <w:szCs w:val="27"/>
          <w:u w:val="single"/>
          <w:lang w:eastAsia="ar-SA"/>
        </w:rPr>
      </w:pP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Республики Татарстан</w:t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ab/>
        <w:t xml:space="preserve">                               </w:t>
      </w:r>
      <w:r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 xml:space="preserve">                 </w:t>
      </w:r>
      <w:r w:rsidRPr="00ED0759">
        <w:rPr>
          <w:rFonts w:ascii="Times New Roman" w:eastAsia="Times New Roman" w:hAnsi="Times New Roman" w:cs="Calibri"/>
          <w:kern w:val="1"/>
          <w:sz w:val="27"/>
          <w:szCs w:val="27"/>
          <w:lang w:eastAsia="ar-SA"/>
        </w:rPr>
        <w:t>Е.А. Морозова</w:t>
      </w:r>
    </w:p>
    <w:p w14:paraId="1F054584" w14:textId="1A7CAB73" w:rsidR="007A4D9D" w:rsidRPr="007A4D9D" w:rsidRDefault="007A4D9D" w:rsidP="00ED0759">
      <w:pPr>
        <w:pStyle w:val="af2"/>
        <w:suppressAutoHyphens/>
        <w:spacing w:before="0"/>
        <w:ind w:left="6372" w:right="40"/>
        <w:jc w:val="left"/>
        <w:rPr>
          <w:sz w:val="20"/>
          <w:lang w:val="ru-RU"/>
        </w:rPr>
      </w:pPr>
      <w:r w:rsidRPr="00671CC0">
        <w:rPr>
          <w:sz w:val="20"/>
        </w:rPr>
        <w:lastRenderedPageBreak/>
        <w:t>Приложение</w:t>
      </w:r>
      <w:r>
        <w:rPr>
          <w:sz w:val="20"/>
        </w:rPr>
        <w:t xml:space="preserve"> № </w:t>
      </w:r>
      <w:r>
        <w:rPr>
          <w:sz w:val="20"/>
          <w:lang w:val="ru-RU"/>
        </w:rPr>
        <w:t>1</w:t>
      </w:r>
    </w:p>
    <w:p w14:paraId="2848A143" w14:textId="77777777" w:rsidR="007A4D9D" w:rsidRPr="00671CC0" w:rsidRDefault="007A4D9D" w:rsidP="00ED0759">
      <w:pPr>
        <w:pStyle w:val="af2"/>
        <w:spacing w:before="0"/>
        <w:ind w:left="6372" w:right="40"/>
        <w:jc w:val="left"/>
        <w:rPr>
          <w:sz w:val="20"/>
        </w:rPr>
      </w:pPr>
      <w:r w:rsidRPr="00671CC0">
        <w:rPr>
          <w:sz w:val="20"/>
        </w:rPr>
        <w:t>к решению территориальной избирательной</w:t>
      </w:r>
    </w:p>
    <w:p w14:paraId="055F45AF" w14:textId="77777777" w:rsidR="007A4D9D" w:rsidRPr="00671CC0" w:rsidRDefault="007A4D9D" w:rsidP="00ED0759">
      <w:pPr>
        <w:pStyle w:val="af2"/>
        <w:spacing w:before="0"/>
        <w:ind w:left="6372" w:right="40"/>
        <w:jc w:val="left"/>
        <w:rPr>
          <w:sz w:val="20"/>
        </w:rPr>
      </w:pPr>
      <w:r w:rsidRPr="00671CC0">
        <w:rPr>
          <w:sz w:val="20"/>
        </w:rPr>
        <w:t xml:space="preserve">комиссии </w:t>
      </w:r>
      <w:r>
        <w:rPr>
          <w:sz w:val="20"/>
        </w:rPr>
        <w:t>Нижнекамского района</w:t>
      </w:r>
    </w:p>
    <w:p w14:paraId="330102D9" w14:textId="77777777" w:rsidR="007A4D9D" w:rsidRPr="00671CC0" w:rsidRDefault="007A4D9D" w:rsidP="00ED0759">
      <w:pPr>
        <w:pStyle w:val="af2"/>
        <w:spacing w:before="0"/>
        <w:ind w:left="6372" w:right="40"/>
        <w:jc w:val="left"/>
        <w:rPr>
          <w:sz w:val="20"/>
        </w:rPr>
      </w:pPr>
      <w:r w:rsidRPr="00671CC0">
        <w:rPr>
          <w:sz w:val="20"/>
        </w:rPr>
        <w:t>Республики Татарстан</w:t>
      </w:r>
    </w:p>
    <w:p w14:paraId="48D7021E" w14:textId="15E3B501" w:rsidR="007A4D9D" w:rsidRPr="007A4D9D" w:rsidRDefault="007A4D9D" w:rsidP="00ED0759">
      <w:pPr>
        <w:pStyle w:val="af2"/>
        <w:suppressAutoHyphens/>
        <w:spacing w:before="0"/>
        <w:ind w:left="6372" w:right="40"/>
        <w:jc w:val="left"/>
        <w:rPr>
          <w:sz w:val="20"/>
          <w:lang w:val="ru-RU"/>
        </w:rPr>
      </w:pPr>
      <w:r w:rsidRPr="00671CC0">
        <w:rPr>
          <w:sz w:val="20"/>
        </w:rPr>
        <w:t xml:space="preserve">от </w:t>
      </w:r>
      <w:r>
        <w:rPr>
          <w:sz w:val="20"/>
        </w:rPr>
        <w:t xml:space="preserve">17.06.2024 </w:t>
      </w:r>
      <w:r w:rsidRPr="00671CC0">
        <w:rPr>
          <w:sz w:val="20"/>
        </w:rPr>
        <w:t xml:space="preserve">года № </w:t>
      </w:r>
      <w:r>
        <w:rPr>
          <w:sz w:val="20"/>
        </w:rPr>
        <w:t>14/</w:t>
      </w:r>
      <w:r>
        <w:rPr>
          <w:sz w:val="20"/>
          <w:lang w:val="ru-RU"/>
        </w:rPr>
        <w:t>11</w:t>
      </w:r>
    </w:p>
    <w:p w14:paraId="02A46308" w14:textId="57222AA3" w:rsidR="00C9030A" w:rsidRDefault="00C9030A" w:rsidP="00C9030A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CA8FF2" w14:textId="77777777" w:rsidR="00EF31F4" w:rsidRDefault="00EF31F4" w:rsidP="00C9030A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0EDCC" w14:textId="77777777" w:rsidR="007A4D9D" w:rsidRPr="0030266B" w:rsidRDefault="00EE454E" w:rsidP="007A4D9D">
      <w:pPr>
        <w:pStyle w:val="af1"/>
        <w:spacing w:before="0" w:beforeAutospacing="0" w:after="0" w:afterAutospacing="0"/>
        <w:jc w:val="center"/>
        <w:rPr>
          <w:sz w:val="27"/>
          <w:szCs w:val="27"/>
        </w:rPr>
      </w:pPr>
      <w:r w:rsidRPr="0030266B">
        <w:rPr>
          <w:rStyle w:val="ac"/>
          <w:sz w:val="27"/>
          <w:szCs w:val="27"/>
        </w:rPr>
        <w:t>Комплекс мер по обеспечению информирования избирателей</w:t>
      </w:r>
      <w:r w:rsidRPr="0030266B">
        <w:rPr>
          <w:sz w:val="27"/>
          <w:szCs w:val="27"/>
        </w:rPr>
        <w:t xml:space="preserve"> </w:t>
      </w:r>
    </w:p>
    <w:p w14:paraId="6559A507" w14:textId="77777777" w:rsidR="007A4D9D" w:rsidRPr="0030266B" w:rsidRDefault="00EF31F4" w:rsidP="007A4D9D">
      <w:pPr>
        <w:pStyle w:val="af1"/>
        <w:spacing w:before="0" w:beforeAutospacing="0" w:after="0" w:afterAutospacing="0"/>
        <w:jc w:val="center"/>
        <w:rPr>
          <w:rStyle w:val="ac"/>
          <w:sz w:val="27"/>
          <w:szCs w:val="27"/>
        </w:rPr>
      </w:pPr>
      <w:r w:rsidRPr="0030266B">
        <w:rPr>
          <w:rStyle w:val="ac"/>
          <w:sz w:val="27"/>
          <w:szCs w:val="27"/>
        </w:rPr>
        <w:t>о</w:t>
      </w:r>
      <w:r w:rsidR="00EE454E" w:rsidRPr="0030266B">
        <w:rPr>
          <w:rStyle w:val="ac"/>
          <w:sz w:val="27"/>
          <w:szCs w:val="27"/>
        </w:rPr>
        <w:t xml:space="preserve"> кандидатах</w:t>
      </w:r>
      <w:r w:rsidRPr="0030266B">
        <w:rPr>
          <w:rStyle w:val="ac"/>
          <w:sz w:val="27"/>
          <w:szCs w:val="27"/>
        </w:rPr>
        <w:t xml:space="preserve">, выдвинутых </w:t>
      </w:r>
      <w:r w:rsidR="00B655B4" w:rsidRPr="0030266B">
        <w:rPr>
          <w:rStyle w:val="ac"/>
          <w:sz w:val="27"/>
          <w:szCs w:val="27"/>
        </w:rPr>
        <w:t xml:space="preserve">на дополнительных выборах </w:t>
      </w:r>
      <w:r w:rsidR="00552ABC" w:rsidRPr="0030266B">
        <w:rPr>
          <w:rStyle w:val="ac"/>
          <w:sz w:val="27"/>
          <w:szCs w:val="27"/>
        </w:rPr>
        <w:t xml:space="preserve">депутата </w:t>
      </w:r>
    </w:p>
    <w:p w14:paraId="2AC2F4AC" w14:textId="57D6C53D" w:rsidR="007A4D9D" w:rsidRPr="0030266B" w:rsidRDefault="007A4D9D" w:rsidP="007A4D9D">
      <w:pPr>
        <w:pStyle w:val="af1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30266B">
        <w:rPr>
          <w:b/>
          <w:sz w:val="27"/>
          <w:szCs w:val="27"/>
        </w:rPr>
        <w:t xml:space="preserve">Советов Старошешминского, Елантовского, Красноключинского, Краснокадкинского сельских поселений Нижнекамского муниципального района Республики Татарстан четвертого созыва </w:t>
      </w:r>
    </w:p>
    <w:p w14:paraId="4F219ED2" w14:textId="1C50E1FD" w:rsidR="007A4D9D" w:rsidRPr="0030266B" w:rsidRDefault="007A4D9D" w:rsidP="007A4D9D">
      <w:pPr>
        <w:pStyle w:val="a6"/>
        <w:widowControl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266B">
        <w:rPr>
          <w:rFonts w:ascii="Times New Roman" w:hAnsi="Times New Roman" w:cs="Times New Roman"/>
          <w:b/>
          <w:sz w:val="27"/>
          <w:szCs w:val="27"/>
        </w:rPr>
        <w:t>по одномандатным избирательным округам № 2, 6, 1, 5</w:t>
      </w:r>
      <w:r w:rsidR="00D76F8B">
        <w:rPr>
          <w:rFonts w:ascii="Times New Roman" w:hAnsi="Times New Roman" w:cs="Times New Roman"/>
          <w:b/>
          <w:sz w:val="27"/>
          <w:szCs w:val="27"/>
        </w:rPr>
        <w:t>,</w:t>
      </w:r>
    </w:p>
    <w:p w14:paraId="14313783" w14:textId="4A0F7C55" w:rsidR="007A4D9D" w:rsidRPr="0030266B" w:rsidRDefault="007A4D9D" w:rsidP="007A4D9D">
      <w:pPr>
        <w:pStyle w:val="a6"/>
        <w:widowControl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266B">
        <w:rPr>
          <w:rFonts w:ascii="Times New Roman" w:hAnsi="Times New Roman" w:cs="Times New Roman"/>
          <w:b/>
          <w:bCs/>
          <w:sz w:val="27"/>
          <w:szCs w:val="27"/>
        </w:rPr>
        <w:t>8 сентября 2024 года</w:t>
      </w:r>
    </w:p>
    <w:p w14:paraId="4E605429" w14:textId="3FED5A99" w:rsidR="00C9030A" w:rsidRPr="0030266B" w:rsidRDefault="00C9030A" w:rsidP="00A5466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79117F15" w14:textId="77777777" w:rsidR="00552ABC" w:rsidRPr="0030266B" w:rsidRDefault="00552ABC" w:rsidP="00A5466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17AB297D" w14:textId="77777777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2" w:name="_Hlk3243017"/>
      <w:r w:rsidRPr="0030266B">
        <w:rPr>
          <w:rFonts w:ascii="Times New Roman" w:hAnsi="Times New Roman" w:cs="Times New Roman"/>
          <w:b/>
          <w:sz w:val="27"/>
          <w:szCs w:val="27"/>
        </w:rPr>
        <w:t>1. Общие положения</w:t>
      </w:r>
    </w:p>
    <w:p w14:paraId="1C63523D" w14:textId="77777777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2956BFFC" w14:textId="02224410" w:rsidR="00086C25" w:rsidRPr="0030266B" w:rsidRDefault="00552ABC" w:rsidP="00552ABC">
      <w:pPr>
        <w:pStyle w:val="af1"/>
        <w:spacing w:before="0" w:beforeAutospacing="0" w:after="0" w:afterAutospacing="0"/>
        <w:jc w:val="both"/>
        <w:rPr>
          <w:sz w:val="27"/>
          <w:szCs w:val="27"/>
        </w:rPr>
      </w:pPr>
      <w:r w:rsidRPr="0030266B">
        <w:rPr>
          <w:sz w:val="27"/>
          <w:szCs w:val="27"/>
        </w:rPr>
        <w:t xml:space="preserve">           </w:t>
      </w:r>
      <w:r w:rsidR="00086C25" w:rsidRPr="0030266B">
        <w:rPr>
          <w:sz w:val="27"/>
          <w:szCs w:val="27"/>
        </w:rPr>
        <w:t xml:space="preserve">1.1. Комплекс мер по обеспечению информирования избирателей </w:t>
      </w:r>
      <w:r w:rsidR="00EF31F4" w:rsidRPr="0030266B">
        <w:rPr>
          <w:sz w:val="27"/>
          <w:szCs w:val="27"/>
        </w:rPr>
        <w:t>о</w:t>
      </w:r>
      <w:r w:rsidR="00086C25" w:rsidRPr="0030266B">
        <w:rPr>
          <w:sz w:val="27"/>
          <w:szCs w:val="27"/>
        </w:rPr>
        <w:t xml:space="preserve"> кандидат</w:t>
      </w:r>
      <w:r w:rsidR="00EF31F4" w:rsidRPr="0030266B">
        <w:rPr>
          <w:sz w:val="27"/>
          <w:szCs w:val="27"/>
        </w:rPr>
        <w:t>ах,</w:t>
      </w:r>
      <w:r w:rsidR="00086C25" w:rsidRPr="0030266B">
        <w:rPr>
          <w:sz w:val="27"/>
          <w:szCs w:val="27"/>
        </w:rPr>
        <w:t xml:space="preserve"> </w:t>
      </w:r>
      <w:r w:rsidR="00EF31F4" w:rsidRPr="0030266B">
        <w:rPr>
          <w:sz w:val="27"/>
          <w:szCs w:val="27"/>
        </w:rPr>
        <w:t xml:space="preserve">выдвинутых </w:t>
      </w:r>
      <w:r w:rsidR="00B655B4" w:rsidRPr="0030266B">
        <w:rPr>
          <w:sz w:val="27"/>
          <w:szCs w:val="27"/>
        </w:rPr>
        <w:t xml:space="preserve">на дополнительных выборах </w:t>
      </w:r>
      <w:r w:rsidRPr="0030266B">
        <w:rPr>
          <w:rStyle w:val="ac"/>
          <w:b w:val="0"/>
          <w:bCs w:val="0"/>
          <w:sz w:val="27"/>
          <w:szCs w:val="27"/>
        </w:rPr>
        <w:t xml:space="preserve">на дополнительных выборах </w:t>
      </w:r>
      <w:r w:rsidR="007A4D9D" w:rsidRPr="0030266B">
        <w:rPr>
          <w:sz w:val="27"/>
          <w:szCs w:val="27"/>
        </w:rPr>
        <w:t xml:space="preserve">депутата Совета Старошешминского сельского поселения Нижнекамского муниципального района Республики Татарстан по одномандатному </w:t>
      </w:r>
      <w:r w:rsidR="007A4D9D" w:rsidRPr="0030266B">
        <w:rPr>
          <w:iCs/>
          <w:sz w:val="27"/>
          <w:szCs w:val="27"/>
        </w:rPr>
        <w:t>избирательному округу № 2;</w:t>
      </w:r>
      <w:r w:rsidR="007A4D9D" w:rsidRPr="0030266B">
        <w:rPr>
          <w:sz w:val="27"/>
          <w:szCs w:val="27"/>
        </w:rPr>
        <w:t xml:space="preserve"> Совета Елантовского сельского поселения Нижнекамского муниципального района Республики Татарстан по одномандатному </w:t>
      </w:r>
      <w:r w:rsidR="007A4D9D" w:rsidRPr="0030266B">
        <w:rPr>
          <w:iCs/>
          <w:sz w:val="27"/>
          <w:szCs w:val="27"/>
        </w:rPr>
        <w:t>избирательному округу № 6;</w:t>
      </w:r>
      <w:r w:rsidR="007A4D9D" w:rsidRPr="0030266B">
        <w:rPr>
          <w:sz w:val="27"/>
          <w:szCs w:val="27"/>
        </w:rPr>
        <w:t xml:space="preserve"> Совета Красноключинского сельского поселения Нижнекамского муниципального района Республики Татарстан по одномандатному </w:t>
      </w:r>
      <w:r w:rsidR="007A4D9D" w:rsidRPr="0030266B">
        <w:rPr>
          <w:iCs/>
          <w:sz w:val="27"/>
          <w:szCs w:val="27"/>
        </w:rPr>
        <w:t>избирательному округу № 1;</w:t>
      </w:r>
      <w:r w:rsidR="007A4D9D" w:rsidRPr="0030266B">
        <w:rPr>
          <w:sz w:val="27"/>
          <w:szCs w:val="27"/>
        </w:rPr>
        <w:t xml:space="preserve"> Совета Краснокадкинского сельского поселения Нижнекамского муниципального района Республики Татарстан по одномандатному </w:t>
      </w:r>
      <w:r w:rsidR="007A4D9D" w:rsidRPr="0030266B">
        <w:rPr>
          <w:iCs/>
          <w:sz w:val="27"/>
          <w:szCs w:val="27"/>
        </w:rPr>
        <w:t xml:space="preserve">избирательному округу № 5, </w:t>
      </w:r>
      <w:r w:rsidRPr="0030266B">
        <w:rPr>
          <w:sz w:val="27"/>
          <w:szCs w:val="27"/>
        </w:rPr>
        <w:t xml:space="preserve">8 сентября 2024 года </w:t>
      </w:r>
      <w:r w:rsidR="00086C25" w:rsidRPr="0030266B">
        <w:rPr>
          <w:sz w:val="27"/>
          <w:szCs w:val="27"/>
        </w:rPr>
        <w:t xml:space="preserve">(далее – Комплекс мер) разработан в целях реализации требований части 1 статьи 8, </w:t>
      </w:r>
      <w:r w:rsidR="00DD41D6" w:rsidRPr="0030266B">
        <w:rPr>
          <w:sz w:val="27"/>
          <w:szCs w:val="27"/>
        </w:rPr>
        <w:t xml:space="preserve">пункта 4 части 7 статьи 16, </w:t>
      </w:r>
      <w:r w:rsidR="005014C1" w:rsidRPr="0030266B">
        <w:rPr>
          <w:sz w:val="27"/>
          <w:szCs w:val="27"/>
        </w:rPr>
        <w:t xml:space="preserve">частей 5, 6 статьи 46, части 3 статьи 55, части 4 статьи 69, части 10 статьи 70, </w:t>
      </w:r>
      <w:r w:rsidR="00420949" w:rsidRPr="0030266B">
        <w:rPr>
          <w:sz w:val="27"/>
          <w:szCs w:val="27"/>
        </w:rPr>
        <w:t xml:space="preserve">частей 3, 4 </w:t>
      </w:r>
      <w:r w:rsidR="005014C1" w:rsidRPr="0030266B">
        <w:rPr>
          <w:sz w:val="27"/>
          <w:szCs w:val="27"/>
        </w:rPr>
        <w:t xml:space="preserve">статьи 73, </w:t>
      </w:r>
      <w:r w:rsidR="00086C25" w:rsidRPr="0030266B">
        <w:rPr>
          <w:sz w:val="27"/>
          <w:szCs w:val="27"/>
        </w:rPr>
        <w:t xml:space="preserve">статьи </w:t>
      </w:r>
      <w:r w:rsidR="00036EF2" w:rsidRPr="0030266B">
        <w:rPr>
          <w:sz w:val="27"/>
          <w:szCs w:val="27"/>
        </w:rPr>
        <w:t>109</w:t>
      </w:r>
      <w:r w:rsidR="00086C25" w:rsidRPr="0030266B">
        <w:rPr>
          <w:sz w:val="27"/>
          <w:szCs w:val="27"/>
        </w:rPr>
        <w:t xml:space="preserve"> </w:t>
      </w:r>
      <w:r w:rsidR="00420949" w:rsidRPr="0030266B">
        <w:rPr>
          <w:sz w:val="27"/>
          <w:szCs w:val="27"/>
        </w:rPr>
        <w:t>Избирательного кодекса Республики Татарстан</w:t>
      </w:r>
      <w:r w:rsidR="00086C25" w:rsidRPr="0030266B">
        <w:rPr>
          <w:sz w:val="27"/>
          <w:szCs w:val="27"/>
        </w:rPr>
        <w:t>.</w:t>
      </w:r>
    </w:p>
    <w:p w14:paraId="000FE784" w14:textId="1C479C11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 xml:space="preserve">1.2. В соответствии с требованиями </w:t>
      </w:r>
      <w:r w:rsidR="00E41E94" w:rsidRPr="0030266B">
        <w:rPr>
          <w:rFonts w:ascii="Times New Roman" w:hAnsi="Times New Roman" w:cs="Times New Roman"/>
          <w:sz w:val="27"/>
          <w:szCs w:val="27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Pr="0030266B">
        <w:rPr>
          <w:rFonts w:ascii="Times New Roman" w:hAnsi="Times New Roman" w:cs="Times New Roman"/>
          <w:sz w:val="27"/>
          <w:szCs w:val="27"/>
        </w:rPr>
        <w:t xml:space="preserve"> информирование осуществляют:</w:t>
      </w:r>
    </w:p>
    <w:p w14:paraId="7D315292" w14:textId="17AD9D8B" w:rsidR="00086C25" w:rsidRPr="0030266B" w:rsidRDefault="00036EF2" w:rsidP="00E41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территориальная избирательная комиссия</w:t>
      </w:r>
      <w:r w:rsidRPr="0030266B">
        <w:rPr>
          <w:sz w:val="27"/>
          <w:szCs w:val="27"/>
        </w:rPr>
        <w:t xml:space="preserve">, </w:t>
      </w:r>
      <w:r w:rsidRPr="0030266B">
        <w:rPr>
          <w:rFonts w:ascii="Times New Roman" w:hAnsi="Times New Roman" w:cs="Times New Roman"/>
          <w:sz w:val="27"/>
          <w:szCs w:val="27"/>
        </w:rPr>
        <w:t xml:space="preserve">осуществляющая полномочия </w:t>
      </w:r>
      <w:r w:rsidR="00E41E94" w:rsidRPr="0030266B">
        <w:rPr>
          <w:rFonts w:ascii="Times New Roman" w:hAnsi="Times New Roman" w:cs="Times New Roman"/>
          <w:sz w:val="27"/>
          <w:szCs w:val="27"/>
        </w:rPr>
        <w:t xml:space="preserve">при организации подготовки и проведения выборов в органы местного самоуправления </w:t>
      </w:r>
      <w:r w:rsidRPr="0030266B">
        <w:rPr>
          <w:rFonts w:ascii="Times New Roman" w:hAnsi="Times New Roman" w:cs="Times New Roman"/>
          <w:sz w:val="27"/>
          <w:szCs w:val="27"/>
        </w:rPr>
        <w:t>(далее – территориальная избирательная комиссия),</w:t>
      </w:r>
      <w:r w:rsidR="00086C25" w:rsidRPr="0030266B">
        <w:rPr>
          <w:rFonts w:ascii="Times New Roman" w:hAnsi="Times New Roman" w:cs="Times New Roman"/>
          <w:sz w:val="27"/>
          <w:szCs w:val="27"/>
        </w:rPr>
        <w:t xml:space="preserve"> обеспечивает информирование избирателей </w:t>
      </w:r>
      <w:r w:rsidR="000221A7" w:rsidRPr="0030266B">
        <w:rPr>
          <w:rFonts w:ascii="Times New Roman" w:hAnsi="Times New Roman" w:cs="Times New Roman"/>
          <w:sz w:val="27"/>
          <w:szCs w:val="27"/>
        </w:rPr>
        <w:t xml:space="preserve">о </w:t>
      </w:r>
      <w:r w:rsidR="00086C25" w:rsidRPr="0030266B">
        <w:rPr>
          <w:rFonts w:ascii="Times New Roman" w:hAnsi="Times New Roman" w:cs="Times New Roman"/>
          <w:sz w:val="27"/>
          <w:szCs w:val="27"/>
        </w:rPr>
        <w:t>кандидатах, зарегистрированных кандидатах;</w:t>
      </w:r>
    </w:p>
    <w:p w14:paraId="68399DE7" w14:textId="40ED5B5A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 xml:space="preserve">территориальная </w:t>
      </w:r>
      <w:r w:rsidR="00420949" w:rsidRPr="0030266B">
        <w:rPr>
          <w:rFonts w:ascii="Times New Roman" w:hAnsi="Times New Roman" w:cs="Times New Roman"/>
          <w:sz w:val="27"/>
          <w:szCs w:val="27"/>
        </w:rPr>
        <w:t xml:space="preserve">(окружная) </w:t>
      </w:r>
      <w:r w:rsidRPr="0030266B">
        <w:rPr>
          <w:rFonts w:ascii="Times New Roman" w:hAnsi="Times New Roman" w:cs="Times New Roman"/>
          <w:sz w:val="27"/>
          <w:szCs w:val="27"/>
        </w:rPr>
        <w:t xml:space="preserve">избирательная комиссия </w:t>
      </w:r>
      <w:r w:rsidR="00036EF2" w:rsidRPr="0030266B">
        <w:rPr>
          <w:rFonts w:ascii="Times New Roman" w:hAnsi="Times New Roman" w:cs="Times New Roman"/>
          <w:sz w:val="27"/>
          <w:szCs w:val="27"/>
        </w:rPr>
        <w:t xml:space="preserve">(далее - окружная избирательная комиссия) </w:t>
      </w:r>
      <w:r w:rsidRPr="0030266B">
        <w:rPr>
          <w:rFonts w:ascii="Times New Roman" w:hAnsi="Times New Roman" w:cs="Times New Roman"/>
          <w:sz w:val="27"/>
          <w:szCs w:val="27"/>
        </w:rPr>
        <w:t>обеспечива</w:t>
      </w:r>
      <w:r w:rsidR="007340B4" w:rsidRPr="0030266B">
        <w:rPr>
          <w:rFonts w:ascii="Times New Roman" w:hAnsi="Times New Roman" w:cs="Times New Roman"/>
          <w:sz w:val="27"/>
          <w:szCs w:val="27"/>
        </w:rPr>
        <w:t>ет</w:t>
      </w:r>
      <w:r w:rsidRPr="0030266B">
        <w:rPr>
          <w:rFonts w:ascii="Times New Roman" w:hAnsi="Times New Roman" w:cs="Times New Roman"/>
          <w:sz w:val="27"/>
          <w:szCs w:val="27"/>
        </w:rPr>
        <w:t xml:space="preserve"> информирование участников избирательного процесса о сведениях, представленных кандидатами, выдвинутыми по соответствующему одномандатному избирательному округу, публикует в региональных государственных периодических печатных изданиях, а также вправе передать для опубликования в </w:t>
      </w:r>
      <w:r w:rsidR="00420949" w:rsidRPr="0030266B">
        <w:rPr>
          <w:rFonts w:ascii="Times New Roman" w:hAnsi="Times New Roman" w:cs="Times New Roman"/>
          <w:sz w:val="27"/>
          <w:szCs w:val="27"/>
        </w:rPr>
        <w:t>иные</w:t>
      </w:r>
      <w:r w:rsidRPr="0030266B">
        <w:rPr>
          <w:rFonts w:ascii="Times New Roman" w:hAnsi="Times New Roman" w:cs="Times New Roman"/>
          <w:sz w:val="27"/>
          <w:szCs w:val="27"/>
        </w:rPr>
        <w:t xml:space="preserve"> периодические печатные издания сведения о зарегистрированных кандидатах по соответствующему одномандатному избирательному округу, обеспечивает их размещение на официальном сайте соответствующей избирательной комиссии в сети «Интернет» в объеме, установленном настоящим Комплексом мер, </w:t>
      </w:r>
      <w:r w:rsidRPr="0030266B">
        <w:rPr>
          <w:rFonts w:ascii="Times New Roman" w:hAnsi="Times New Roman" w:cs="Times New Roman"/>
          <w:sz w:val="27"/>
          <w:szCs w:val="27"/>
        </w:rPr>
        <w:lastRenderedPageBreak/>
        <w:t xml:space="preserve">обеспечивает информирование избирателей о кандидатах на территории соответствующего одномандатного избирательного округа; </w:t>
      </w:r>
    </w:p>
    <w:p w14:paraId="0CE32E5A" w14:textId="79426736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участковая избирательная комиссия обеспечивает в день голосования в помещении для голосования соответствующего избирательного участка информирование избирателей о зарегистрированных кандидатах на основании сведений, полученных от вышестоящей избирательной комиссии, обеспечивает подготовку и надлежащее оборудование помещения для голосования, включая размещение информационных материалов на информационном стенде (информационных стендах).</w:t>
      </w:r>
    </w:p>
    <w:p w14:paraId="0275F1B7" w14:textId="037E7A6E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Органы государственной власти, органы местного самоуправления не вправе информировать избирателей о</w:t>
      </w:r>
      <w:r w:rsidR="007340B4" w:rsidRPr="0030266B">
        <w:rPr>
          <w:rFonts w:ascii="Times New Roman" w:hAnsi="Times New Roman" w:cs="Times New Roman"/>
          <w:sz w:val="27"/>
          <w:szCs w:val="27"/>
        </w:rPr>
        <w:t>б</w:t>
      </w:r>
      <w:r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="007340B4" w:rsidRPr="0030266B">
        <w:rPr>
          <w:rFonts w:ascii="Times New Roman" w:hAnsi="Times New Roman" w:cs="Times New Roman"/>
          <w:sz w:val="27"/>
          <w:szCs w:val="27"/>
        </w:rPr>
        <w:t>избирательных объединениях</w:t>
      </w:r>
      <w:r w:rsidRPr="0030266B">
        <w:rPr>
          <w:rFonts w:ascii="Times New Roman" w:hAnsi="Times New Roman" w:cs="Times New Roman"/>
          <w:sz w:val="27"/>
          <w:szCs w:val="27"/>
        </w:rPr>
        <w:t>, выдвинувших кандидатов по одномандатным избирательным округам, кандидатах.</w:t>
      </w:r>
    </w:p>
    <w:p w14:paraId="01C6A3BF" w14:textId="77777777" w:rsidR="00086C25" w:rsidRPr="0030266B" w:rsidRDefault="00086C25" w:rsidP="007340B4">
      <w:pPr>
        <w:pStyle w:val="3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1.</w:t>
      </w:r>
      <w:r w:rsidR="00E546D0" w:rsidRPr="0030266B">
        <w:rPr>
          <w:rFonts w:ascii="Times New Roman" w:hAnsi="Times New Roman" w:cs="Times New Roman"/>
          <w:sz w:val="27"/>
          <w:szCs w:val="27"/>
        </w:rPr>
        <w:t>3</w:t>
      </w:r>
      <w:r w:rsidRPr="0030266B">
        <w:rPr>
          <w:rFonts w:ascii="Times New Roman" w:hAnsi="Times New Roman" w:cs="Times New Roman"/>
          <w:sz w:val="27"/>
          <w:szCs w:val="27"/>
        </w:rPr>
        <w:t xml:space="preserve">. Использование государственных и муниципальных средств массовой информации для информирования избирателей избирательными комиссиями осуществляется на безвозмездной основе согласно части </w:t>
      </w:r>
      <w:r w:rsidR="007340B4" w:rsidRPr="0030266B">
        <w:rPr>
          <w:rFonts w:ascii="Times New Roman" w:hAnsi="Times New Roman" w:cs="Times New Roman"/>
          <w:sz w:val="27"/>
          <w:szCs w:val="27"/>
        </w:rPr>
        <w:t>15</w:t>
      </w:r>
      <w:r w:rsidRPr="0030266B">
        <w:rPr>
          <w:rFonts w:ascii="Times New Roman" w:hAnsi="Times New Roman" w:cs="Times New Roman"/>
          <w:sz w:val="27"/>
          <w:szCs w:val="27"/>
        </w:rPr>
        <w:t xml:space="preserve"> статьи </w:t>
      </w:r>
      <w:r w:rsidR="007340B4" w:rsidRPr="0030266B">
        <w:rPr>
          <w:rFonts w:ascii="Times New Roman" w:hAnsi="Times New Roman" w:cs="Times New Roman"/>
          <w:sz w:val="27"/>
          <w:szCs w:val="27"/>
        </w:rPr>
        <w:t xml:space="preserve">10 </w:t>
      </w:r>
      <w:r w:rsidR="00E546D0" w:rsidRPr="0030266B">
        <w:rPr>
          <w:rFonts w:ascii="Times New Roman" w:hAnsi="Times New Roman" w:cs="Times New Roman"/>
          <w:sz w:val="27"/>
          <w:szCs w:val="27"/>
        </w:rPr>
        <w:t>Избирательного</w:t>
      </w:r>
      <w:r w:rsidR="007340B4" w:rsidRPr="0030266B">
        <w:rPr>
          <w:rFonts w:ascii="Times New Roman" w:hAnsi="Times New Roman" w:cs="Times New Roman"/>
          <w:sz w:val="27"/>
          <w:szCs w:val="27"/>
        </w:rPr>
        <w:t xml:space="preserve"> кодекса Республики Татарстан</w:t>
      </w:r>
      <w:r w:rsidRPr="0030266B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3C847496" w14:textId="77777777" w:rsidR="00086C25" w:rsidRPr="0030266B" w:rsidRDefault="00086C25" w:rsidP="007340B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bookmarkEnd w:id="2"/>
    <w:p w14:paraId="46F5D19F" w14:textId="65D32CE1" w:rsidR="001A5641" w:rsidRPr="0030266B" w:rsidRDefault="00E66AC2" w:rsidP="00E546D0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b/>
          <w:color w:val="000000"/>
          <w:sz w:val="27"/>
          <w:szCs w:val="27"/>
        </w:rPr>
        <w:t>2</w:t>
      </w:r>
      <w:r w:rsidR="001A5641" w:rsidRPr="0030266B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Информирование </w:t>
      </w:r>
      <w:r w:rsidR="001A5641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>избирателей о кандидатах, выдвинутых по одномандатн</w:t>
      </w:r>
      <w:r w:rsidR="00570BD9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>ому</w:t>
      </w:r>
      <w:r w:rsidR="001A5641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избирательн</w:t>
      </w:r>
      <w:r w:rsidR="00570BD9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>ому</w:t>
      </w:r>
      <w:r w:rsidR="001A5641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округ</w:t>
      </w:r>
      <w:r w:rsidR="00570BD9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>у</w:t>
      </w:r>
      <w:r w:rsidR="001A5641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, </w:t>
      </w:r>
      <w:r w:rsidR="001A5641" w:rsidRPr="0030266B">
        <w:rPr>
          <w:rFonts w:ascii="Times New Roman" w:hAnsi="Times New Roman" w:cs="Times New Roman"/>
          <w:b/>
          <w:color w:val="000000"/>
          <w:sz w:val="27"/>
          <w:szCs w:val="27"/>
        </w:rPr>
        <w:t>до дня голосования</w:t>
      </w:r>
    </w:p>
    <w:p w14:paraId="5F77AA1C" w14:textId="77777777" w:rsidR="001A5641" w:rsidRPr="0030266B" w:rsidRDefault="001A5641" w:rsidP="007340B4">
      <w:pPr>
        <w:pStyle w:val="21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CC5DCDA" w14:textId="6725AA15" w:rsidR="00261637" w:rsidRPr="0030266B" w:rsidRDefault="00E66AC2" w:rsidP="007340B4">
      <w:pPr>
        <w:pStyle w:val="21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2</w:t>
      </w:r>
      <w:r w:rsidR="006A323D" w:rsidRPr="0030266B">
        <w:rPr>
          <w:rFonts w:ascii="Times New Roman" w:hAnsi="Times New Roman" w:cs="Times New Roman"/>
          <w:sz w:val="27"/>
          <w:szCs w:val="27"/>
        </w:rPr>
        <w:t>.</w:t>
      </w:r>
      <w:r w:rsidR="00E147F3" w:rsidRPr="0030266B">
        <w:rPr>
          <w:rFonts w:ascii="Times New Roman" w:hAnsi="Times New Roman" w:cs="Times New Roman"/>
          <w:sz w:val="27"/>
          <w:szCs w:val="27"/>
        </w:rPr>
        <w:t>1</w:t>
      </w:r>
      <w:r w:rsidR="006A323D" w:rsidRPr="0030266B">
        <w:rPr>
          <w:rFonts w:ascii="Times New Roman" w:hAnsi="Times New Roman" w:cs="Times New Roman"/>
          <w:sz w:val="27"/>
          <w:szCs w:val="27"/>
        </w:rPr>
        <w:t xml:space="preserve"> В целях информирования избирателей о кандидатах в депутаты </w:t>
      </w:r>
      <w:r w:rsidR="003E45A5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 xml:space="preserve">на </w:t>
      </w:r>
      <w:r w:rsidR="00B655B4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>дополнительных</w:t>
      </w:r>
      <w:r w:rsidR="003E45A5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 xml:space="preserve"> выборах </w:t>
      </w:r>
      <w:r w:rsidR="000D6ED7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 xml:space="preserve">11 </w:t>
      </w:r>
      <w:r w:rsidR="003E45A5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>сентября 20</w:t>
      </w:r>
      <w:r w:rsidR="000D6ED7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>22</w:t>
      </w:r>
      <w:r w:rsidR="003E45A5" w:rsidRPr="0030266B">
        <w:rPr>
          <w:rStyle w:val="ac"/>
          <w:rFonts w:ascii="Times New Roman" w:hAnsi="Times New Roman" w:cs="Times New Roman"/>
          <w:b w:val="0"/>
          <w:sz w:val="27"/>
          <w:szCs w:val="27"/>
        </w:rPr>
        <w:t xml:space="preserve"> года </w:t>
      </w:r>
      <w:r w:rsidR="006A323D" w:rsidRPr="0030266B">
        <w:rPr>
          <w:rFonts w:ascii="Times New Roman" w:hAnsi="Times New Roman" w:cs="Times New Roman"/>
          <w:sz w:val="27"/>
          <w:szCs w:val="27"/>
        </w:rPr>
        <w:t xml:space="preserve">окружная избирательная </w:t>
      </w:r>
      <w:r w:rsidR="0013226D" w:rsidRPr="0030266B">
        <w:rPr>
          <w:rFonts w:ascii="Times New Roman" w:hAnsi="Times New Roman" w:cs="Times New Roman"/>
          <w:sz w:val="27"/>
          <w:szCs w:val="27"/>
        </w:rPr>
        <w:t xml:space="preserve">комиссия 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обеспечивает размещение на </w:t>
      </w:r>
      <w:r w:rsidR="00310D1D" w:rsidRPr="0030266B">
        <w:rPr>
          <w:rFonts w:ascii="Times New Roman" w:hAnsi="Times New Roman" w:cs="Times New Roman"/>
          <w:sz w:val="27"/>
          <w:szCs w:val="27"/>
        </w:rPr>
        <w:t xml:space="preserve">своей странице на 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официальном сайте </w:t>
      </w:r>
      <w:r w:rsidR="00310D1D" w:rsidRPr="0030266B">
        <w:rPr>
          <w:rFonts w:ascii="Times New Roman" w:hAnsi="Times New Roman" w:cs="Times New Roman"/>
          <w:sz w:val="27"/>
          <w:szCs w:val="27"/>
        </w:rPr>
        <w:t xml:space="preserve">муниципального образования 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в сети «Интернет» сведений о кандидатах, выдвинутых по одномандатному избирательному округу, и информацию об изменениях в этих сведениях. </w:t>
      </w:r>
    </w:p>
    <w:p w14:paraId="1DB64128" w14:textId="77777777" w:rsidR="00261637" w:rsidRPr="0030266B" w:rsidRDefault="00261637" w:rsidP="007340B4">
      <w:pPr>
        <w:pStyle w:val="ae"/>
        <w:widowControl w:val="0"/>
        <w:spacing w:line="240" w:lineRule="auto"/>
        <w:ind w:firstLine="709"/>
        <w:jc w:val="both"/>
        <w:rPr>
          <w:color w:val="000000"/>
          <w:kern w:val="28"/>
          <w:sz w:val="27"/>
          <w:szCs w:val="27"/>
        </w:rPr>
      </w:pPr>
      <w:r w:rsidRPr="0030266B">
        <w:rPr>
          <w:color w:val="000000"/>
          <w:sz w:val="27"/>
          <w:szCs w:val="27"/>
        </w:rPr>
        <w:t>В сведениях о каждом кандидате указываются</w:t>
      </w:r>
      <w:r w:rsidRPr="0030266B">
        <w:rPr>
          <w:color w:val="000000"/>
          <w:kern w:val="28"/>
          <w:sz w:val="27"/>
          <w:szCs w:val="27"/>
        </w:rPr>
        <w:t>:</w:t>
      </w:r>
    </w:p>
    <w:p w14:paraId="73EE6A94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фамилия, имя, отчество, </w:t>
      </w:r>
    </w:p>
    <w:p w14:paraId="1C7BA1CF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дата и место рождения, </w:t>
      </w:r>
    </w:p>
    <w:p w14:paraId="4DFB475C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сведения о месте жительства (наименование субъекта Российской Федерации, района, города, иного населенного пункта), </w:t>
      </w:r>
    </w:p>
    <w:p w14:paraId="3BED6100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сведения о профессиональном образовании (с указанием организации, осуществляющей образовательную деятельность, года ее окончания), </w:t>
      </w:r>
    </w:p>
    <w:p w14:paraId="1CAF08E8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основное место работы или службы, занимаемая должность (в случае отсутствия основного места работы или службы – род занятий);</w:t>
      </w:r>
    </w:p>
    <w:p w14:paraId="01F55FD6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если кандидат является депутатом и осуществляет свои полномочия на непостоянной основе, – сведения о том, что он является депутатом и осуществляет свои полномочия на непостоянной основе, с указанием наименования соответствующего представительного органа;</w:t>
      </w:r>
    </w:p>
    <w:p w14:paraId="3D6A4705" w14:textId="77777777" w:rsidR="00261637" w:rsidRPr="0030266B" w:rsidRDefault="00310D1D" w:rsidP="007340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если кандидат выдвинут избирательным объединением, - слово «выдвинут</w:t>
      </w:r>
      <w:r w:rsidR="00235796" w:rsidRPr="0030266B">
        <w:rPr>
          <w:rFonts w:ascii="Times New Roman" w:hAnsi="Times New Roman" w:cs="Times New Roman"/>
          <w:sz w:val="27"/>
          <w:szCs w:val="27"/>
        </w:rPr>
        <w:t xml:space="preserve"> избирательным объединением</w:t>
      </w:r>
      <w:r w:rsidRPr="0030266B">
        <w:rPr>
          <w:rFonts w:ascii="Times New Roman" w:hAnsi="Times New Roman" w:cs="Times New Roman"/>
          <w:sz w:val="27"/>
          <w:szCs w:val="27"/>
        </w:rPr>
        <w:t>» с указанием наименования соответствующе</w:t>
      </w:r>
      <w:r w:rsidR="00235796" w:rsidRPr="0030266B">
        <w:rPr>
          <w:rFonts w:ascii="Times New Roman" w:hAnsi="Times New Roman" w:cs="Times New Roman"/>
          <w:sz w:val="27"/>
          <w:szCs w:val="27"/>
        </w:rPr>
        <w:t>го</w:t>
      </w:r>
      <w:r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="00235796" w:rsidRPr="0030266B">
        <w:rPr>
          <w:rFonts w:ascii="Times New Roman" w:hAnsi="Times New Roman" w:cs="Times New Roman"/>
          <w:sz w:val="27"/>
          <w:szCs w:val="27"/>
        </w:rPr>
        <w:t>избирательного объединения</w:t>
      </w:r>
      <w:r w:rsidR="00261637"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;</w:t>
      </w:r>
    </w:p>
    <w:p w14:paraId="31336017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если кандидат сам выдвинул свою кандидатуру, – слово «самовыдвижение»; </w:t>
      </w:r>
    </w:p>
    <w:p w14:paraId="1AFA1199" w14:textId="77777777" w:rsidR="00261637" w:rsidRPr="0030266B" w:rsidRDefault="00261637" w:rsidP="007340B4">
      <w:pPr>
        <w:pStyle w:val="ae"/>
        <w:widowControl w:val="0"/>
        <w:spacing w:line="240" w:lineRule="auto"/>
        <w:ind w:firstLine="709"/>
        <w:jc w:val="both"/>
        <w:rPr>
          <w:color w:val="000000"/>
          <w:sz w:val="27"/>
          <w:szCs w:val="27"/>
        </w:rPr>
      </w:pPr>
      <w:r w:rsidRPr="0030266B">
        <w:rPr>
          <w:color w:val="000000"/>
          <w:kern w:val="28"/>
          <w:sz w:val="27"/>
          <w:szCs w:val="27"/>
        </w:rPr>
        <w:t>сведения о принадлежности кандидата к политической партии либо к</w:t>
      </w:r>
      <w:r w:rsidRPr="0030266B">
        <w:rPr>
          <w:color w:val="000000"/>
          <w:sz w:val="27"/>
          <w:szCs w:val="27"/>
        </w:rPr>
        <w:t xml:space="preserve"> иному общественному объединению и о его статусе в данной политической партии, общественном объединении</w:t>
      </w:r>
      <w:r w:rsidR="00065D30" w:rsidRPr="0030266B">
        <w:rPr>
          <w:color w:val="000000"/>
          <w:sz w:val="27"/>
          <w:szCs w:val="27"/>
          <w:lang w:val="ru-RU"/>
        </w:rPr>
        <w:t xml:space="preserve"> </w:t>
      </w:r>
      <w:r w:rsidR="00065D30" w:rsidRPr="0030266B">
        <w:rPr>
          <w:sz w:val="27"/>
          <w:szCs w:val="27"/>
        </w:rPr>
        <w:t>в соответствии с частью 2 статьи 32 Избирательного кодекса Республики Татарстан</w:t>
      </w:r>
      <w:r w:rsidR="00065D30" w:rsidRPr="0030266B">
        <w:rPr>
          <w:sz w:val="27"/>
          <w:szCs w:val="27"/>
          <w:lang w:val="ru-RU"/>
        </w:rPr>
        <w:t xml:space="preserve"> (при наличии)</w:t>
      </w:r>
      <w:r w:rsidRPr="0030266B">
        <w:rPr>
          <w:color w:val="000000"/>
          <w:sz w:val="27"/>
          <w:szCs w:val="27"/>
        </w:rPr>
        <w:t>;</w:t>
      </w:r>
    </w:p>
    <w:p w14:paraId="0681D9C0" w14:textId="77777777" w:rsidR="00261637" w:rsidRPr="0030266B" w:rsidRDefault="00261637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сведения о судимости (при наличии):</w:t>
      </w:r>
    </w:p>
    <w:p w14:paraId="3E8B52F2" w14:textId="77777777" w:rsidR="00261637" w:rsidRPr="0030266B" w:rsidRDefault="00261637" w:rsidP="007340B4">
      <w:pPr>
        <w:pStyle w:val="14007"/>
        <w:widowControl w:val="0"/>
        <w:suppressAutoHyphens/>
        <w:spacing w:line="240" w:lineRule="auto"/>
        <w:ind w:right="0" w:firstLine="709"/>
        <w:rPr>
          <w:color w:val="000000"/>
          <w:kern w:val="28"/>
          <w:sz w:val="27"/>
          <w:szCs w:val="27"/>
        </w:rPr>
      </w:pPr>
      <w:r w:rsidRPr="0030266B">
        <w:rPr>
          <w:color w:val="000000"/>
          <w:kern w:val="28"/>
          <w:sz w:val="27"/>
          <w:szCs w:val="27"/>
        </w:rPr>
        <w:lastRenderedPageBreak/>
        <w:t xml:space="preserve">если судимость снята или погашена, – слова «имелась судимость:»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законов), сведения о дате снятия или погашения судимости; </w:t>
      </w:r>
    </w:p>
    <w:p w14:paraId="11367280" w14:textId="77777777" w:rsidR="00B655B4" w:rsidRPr="0030266B" w:rsidRDefault="00261637" w:rsidP="007340B4">
      <w:pPr>
        <w:pStyle w:val="14007"/>
        <w:widowControl w:val="0"/>
        <w:suppressAutoHyphens/>
        <w:spacing w:line="240" w:lineRule="auto"/>
        <w:ind w:right="0" w:firstLine="709"/>
        <w:rPr>
          <w:color w:val="000000"/>
          <w:kern w:val="28"/>
          <w:sz w:val="27"/>
          <w:szCs w:val="27"/>
        </w:rPr>
      </w:pPr>
      <w:r w:rsidRPr="0030266B">
        <w:rPr>
          <w:color w:val="000000"/>
          <w:kern w:val="28"/>
          <w:sz w:val="27"/>
          <w:szCs w:val="27"/>
        </w:rPr>
        <w:t>если судимость не снята и не погашена, – слова «имеется судимость:»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</w:t>
      </w:r>
      <w:r w:rsidR="00B655B4" w:rsidRPr="0030266B">
        <w:rPr>
          <w:color w:val="000000"/>
          <w:kern w:val="28"/>
          <w:sz w:val="27"/>
          <w:szCs w:val="27"/>
        </w:rPr>
        <w:t>;</w:t>
      </w:r>
    </w:p>
    <w:p w14:paraId="01F9F099" w14:textId="72F79047" w:rsidR="00261637" w:rsidRPr="0030266B" w:rsidRDefault="00B655B4" w:rsidP="007340B4">
      <w:pPr>
        <w:pStyle w:val="14007"/>
        <w:widowControl w:val="0"/>
        <w:suppressAutoHyphens/>
        <w:spacing w:line="240" w:lineRule="auto"/>
        <w:ind w:right="0" w:firstLine="709"/>
        <w:rPr>
          <w:color w:val="000000"/>
          <w:kern w:val="28"/>
          <w:sz w:val="27"/>
          <w:szCs w:val="27"/>
        </w:rPr>
      </w:pPr>
      <w:r w:rsidRPr="0030266B">
        <w:rPr>
          <w:sz w:val="27"/>
          <w:szCs w:val="27"/>
        </w:rPr>
        <w:t>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 (при наличии).</w:t>
      </w:r>
    </w:p>
    <w:p w14:paraId="6598CF82" w14:textId="04508484" w:rsidR="00261637" w:rsidRPr="0030266B" w:rsidRDefault="003E45A5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2</w:t>
      </w:r>
      <w:r w:rsidR="00E147F3" w:rsidRPr="0030266B">
        <w:rPr>
          <w:rFonts w:ascii="Times New Roman" w:hAnsi="Times New Roman" w:cs="Times New Roman"/>
          <w:sz w:val="27"/>
          <w:szCs w:val="27"/>
        </w:rPr>
        <w:t>.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2. Сведения о кандидатах, зарегистрированных по </w:t>
      </w:r>
      <w:r w:rsidR="00065D30" w:rsidRPr="0030266B">
        <w:rPr>
          <w:rFonts w:ascii="Times New Roman" w:hAnsi="Times New Roman" w:cs="Times New Roman"/>
          <w:sz w:val="27"/>
          <w:szCs w:val="27"/>
        </w:rPr>
        <w:t>одномандатному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избирательн</w:t>
      </w:r>
      <w:r w:rsidR="00065D30" w:rsidRPr="0030266B">
        <w:rPr>
          <w:rFonts w:ascii="Times New Roman" w:hAnsi="Times New Roman" w:cs="Times New Roman"/>
          <w:sz w:val="27"/>
          <w:szCs w:val="27"/>
        </w:rPr>
        <w:t>ому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округ</w:t>
      </w:r>
      <w:r w:rsidR="00065D30" w:rsidRPr="0030266B">
        <w:rPr>
          <w:rFonts w:ascii="Times New Roman" w:hAnsi="Times New Roman" w:cs="Times New Roman"/>
          <w:sz w:val="27"/>
          <w:szCs w:val="27"/>
        </w:rPr>
        <w:t>у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, в объеме, предусмотренном пунктом </w:t>
      </w:r>
      <w:r w:rsidRPr="0030266B">
        <w:rPr>
          <w:rFonts w:ascii="Times New Roman" w:hAnsi="Times New Roman" w:cs="Times New Roman"/>
          <w:sz w:val="27"/>
          <w:szCs w:val="27"/>
        </w:rPr>
        <w:t>2</w:t>
      </w:r>
      <w:r w:rsidR="00235796" w:rsidRPr="0030266B">
        <w:rPr>
          <w:rFonts w:ascii="Times New Roman" w:hAnsi="Times New Roman" w:cs="Times New Roman"/>
          <w:sz w:val="27"/>
          <w:szCs w:val="27"/>
        </w:rPr>
        <w:t>.1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настоящего Комплекса мер, </w:t>
      </w:r>
      <w:r w:rsidR="00634A0C" w:rsidRPr="0030266B">
        <w:rPr>
          <w:rFonts w:ascii="Times New Roman" w:hAnsi="Times New Roman" w:cs="Times New Roman"/>
          <w:sz w:val="27"/>
          <w:szCs w:val="27"/>
        </w:rPr>
        <w:t xml:space="preserve">окружная 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избирательная комиссия не позднее чем через 48 часов после регистрации направляет </w:t>
      </w:r>
      <w:r w:rsidR="00235796" w:rsidRPr="0030266B">
        <w:rPr>
          <w:rFonts w:ascii="Times New Roman" w:hAnsi="Times New Roman" w:cs="Times New Roman"/>
          <w:sz w:val="27"/>
          <w:szCs w:val="27"/>
        </w:rPr>
        <w:t xml:space="preserve">в </w:t>
      </w:r>
      <w:r w:rsidRPr="0030266B">
        <w:rPr>
          <w:rFonts w:ascii="Times New Roman" w:hAnsi="Times New Roman" w:cs="Times New Roman"/>
          <w:sz w:val="27"/>
          <w:szCs w:val="27"/>
        </w:rPr>
        <w:t xml:space="preserve">газеты </w:t>
      </w:r>
      <w:r w:rsidR="0030266B">
        <w:rPr>
          <w:rFonts w:ascii="Times New Roman" w:hAnsi="Times New Roman" w:cs="Times New Roman"/>
          <w:sz w:val="27"/>
          <w:szCs w:val="27"/>
        </w:rPr>
        <w:t>«Нижнекамска правда», «Туган Як», «Посинформ»</w:t>
      </w:r>
      <w:r w:rsidRPr="0030266B">
        <w:rPr>
          <w:rFonts w:ascii="Times New Roman" w:hAnsi="Times New Roman" w:cs="Times New Roman"/>
          <w:sz w:val="27"/>
          <w:szCs w:val="27"/>
        </w:rPr>
        <w:t>.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В другие средства массовой информации сведения передаются по их письменному запросу. </w:t>
      </w:r>
    </w:p>
    <w:p w14:paraId="07CE0A7E" w14:textId="52922678" w:rsidR="000D6ED7" w:rsidRPr="0030266B" w:rsidRDefault="000371DA" w:rsidP="000D6ED7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7"/>
          <w:szCs w:val="27"/>
        </w:rPr>
      </w:pPr>
      <w:r w:rsidRPr="0030266B">
        <w:rPr>
          <w:rStyle w:val="af4"/>
          <w:rFonts w:ascii="Times New Roman" w:hAnsi="Times New Roman" w:cs="Times New Roman"/>
          <w:sz w:val="27"/>
          <w:szCs w:val="27"/>
        </w:rPr>
        <w:footnoteReference w:customMarkFollows="1" w:id="1"/>
        <w:t>*</w:t>
      </w:r>
      <w:r w:rsidR="000D6ED7" w:rsidRPr="0030266B">
        <w:rPr>
          <w:rFonts w:ascii="Times New Roman" w:hAnsi="Times New Roman" w:cs="Times New Roman"/>
          <w:sz w:val="27"/>
          <w:szCs w:val="27"/>
        </w:rPr>
        <w:t xml:space="preserve">2.3. Одновременно со сведениями, указанными в пункте 2.1 настоящего Комплекса мер, окружная избирательная комиссия обеспечивает размещение на своей странице на официальном сайте муниципального образования в сети «Интернет» сведений о доходах и об имуществе зарегистрированных кандидатов </w:t>
      </w:r>
      <w:r w:rsidR="000D6ED7" w:rsidRPr="0030266B">
        <w:rPr>
          <w:rFonts w:ascii="Times New Roman" w:hAnsi="Times New Roman" w:cs="Times New Roman"/>
          <w:kern w:val="28"/>
          <w:sz w:val="27"/>
          <w:szCs w:val="27"/>
        </w:rPr>
        <w:t>в следующем объеме:</w:t>
      </w:r>
    </w:p>
    <w:p w14:paraId="06752F29" w14:textId="194A9B76" w:rsidR="000D6ED7" w:rsidRPr="0030266B" w:rsidRDefault="000D6ED7" w:rsidP="000D6ED7">
      <w:pPr>
        <w:pStyle w:val="2"/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  <w:t>– Источники и общая сумма доходов зарегистрированного кандидата за 20</w:t>
      </w:r>
      <w:r w:rsidR="00EF68F6" w:rsidRPr="0030266B"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  <w:t>2</w:t>
      </w:r>
      <w:r w:rsidR="0030266B"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  <w:t>3</w:t>
      </w:r>
      <w:r w:rsidRPr="0030266B"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  <w:t xml:space="preserve"> год (в рублях).</w:t>
      </w:r>
    </w:p>
    <w:p w14:paraId="589EF1E3" w14:textId="77777777" w:rsidR="000D6ED7" w:rsidRPr="0030266B" w:rsidRDefault="000D6ED7" w:rsidP="000D6ED7">
      <w:pPr>
        <w:pStyle w:val="2"/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  <w:t>– Недвижимое имущество зарегистрированного кандидата, находящееся на территории Российской Федерации:</w:t>
      </w:r>
    </w:p>
    <w:p w14:paraId="64B281EE" w14:textId="77777777" w:rsidR="000D6ED7" w:rsidRPr="0030266B" w:rsidRDefault="000D6ED7" w:rsidP="000D6ED7">
      <w:pPr>
        <w:pStyle w:val="2"/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4"/>
          <w:kern w:val="28"/>
          <w:sz w:val="27"/>
          <w:szCs w:val="27"/>
        </w:rPr>
        <w:t>земельные участки (количество, общая площадь (кв. м) каждого, наименование субъектов Российской Федерации, на территориях которых они находятся);</w:t>
      </w:r>
    </w:p>
    <w:p w14:paraId="2F2F79F4" w14:textId="77777777" w:rsidR="000D6ED7" w:rsidRPr="0030266B" w:rsidRDefault="000D6ED7" w:rsidP="000D6ED7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2"/>
          <w:kern w:val="28"/>
          <w:sz w:val="27"/>
          <w:szCs w:val="27"/>
        </w:rPr>
        <w:t>жилые дома (количество, общая площадь (кв. м) каждого, наименование субъектов Российской Федерации, на территориях которых они находятся);</w:t>
      </w:r>
    </w:p>
    <w:p w14:paraId="4B664E19" w14:textId="0D8C743E" w:rsidR="000D6ED7" w:rsidRPr="0030266B" w:rsidRDefault="000D6ED7" w:rsidP="000D6E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>квартиры</w:t>
      </w:r>
      <w:r w:rsidR="00EF68F6"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>, комнаты</w:t>
      </w:r>
      <w:r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 xml:space="preserve"> </w:t>
      </w:r>
      <w:r w:rsidRPr="0030266B">
        <w:rPr>
          <w:rFonts w:ascii="Times New Roman" w:hAnsi="Times New Roman" w:cs="Times New Roman"/>
          <w:color w:val="000000"/>
          <w:sz w:val="27"/>
          <w:szCs w:val="27"/>
        </w:rPr>
        <w:t>(количество, общая площадь (кв. м) каждой, наименование субъектов Российской Федерации, на территориях которых они находятся);</w:t>
      </w:r>
    </w:p>
    <w:p w14:paraId="2ECEE15C" w14:textId="3AF86190" w:rsidR="000D6ED7" w:rsidRPr="0030266B" w:rsidRDefault="00EF68F6" w:rsidP="000D6E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>садовые дома</w:t>
      </w:r>
      <w:r w:rsidR="000D6ED7"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 xml:space="preserve"> </w:t>
      </w:r>
      <w:r w:rsidR="000D6ED7" w:rsidRPr="0030266B">
        <w:rPr>
          <w:rFonts w:ascii="Times New Roman" w:hAnsi="Times New Roman" w:cs="Times New Roman"/>
          <w:color w:val="000000"/>
          <w:sz w:val="27"/>
          <w:szCs w:val="27"/>
        </w:rPr>
        <w:t>(количество, общая площадь (кв. м) кажд</w:t>
      </w:r>
      <w:r w:rsidRPr="0030266B">
        <w:rPr>
          <w:rFonts w:ascii="Times New Roman" w:hAnsi="Times New Roman" w:cs="Times New Roman"/>
          <w:color w:val="000000"/>
          <w:sz w:val="27"/>
          <w:szCs w:val="27"/>
        </w:rPr>
        <w:t>ого</w:t>
      </w:r>
      <w:r w:rsidR="000D6ED7" w:rsidRPr="0030266B">
        <w:rPr>
          <w:rFonts w:ascii="Times New Roman" w:hAnsi="Times New Roman" w:cs="Times New Roman"/>
          <w:color w:val="000000"/>
          <w:sz w:val="27"/>
          <w:szCs w:val="27"/>
        </w:rPr>
        <w:t>, наименование субъектов Российской Федерации, на территориях которых они находятся);</w:t>
      </w:r>
    </w:p>
    <w:p w14:paraId="51A85CD0" w14:textId="1FC8DA7D" w:rsidR="000D6ED7" w:rsidRPr="0030266B" w:rsidRDefault="00EF68F6" w:rsidP="000D6E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>машино-места</w:t>
      </w:r>
      <w:r w:rsidR="000D6ED7" w:rsidRPr="0030266B">
        <w:rPr>
          <w:rFonts w:ascii="Times New Roman" w:hAnsi="Times New Roman" w:cs="Times New Roman"/>
          <w:color w:val="000000"/>
          <w:spacing w:val="-2"/>
          <w:sz w:val="27"/>
          <w:szCs w:val="27"/>
        </w:rPr>
        <w:t xml:space="preserve"> </w:t>
      </w:r>
      <w:r w:rsidR="000D6ED7" w:rsidRPr="0030266B">
        <w:rPr>
          <w:rFonts w:ascii="Times New Roman" w:hAnsi="Times New Roman" w:cs="Times New Roman"/>
          <w:color w:val="000000"/>
          <w:sz w:val="27"/>
          <w:szCs w:val="27"/>
        </w:rPr>
        <w:t>(количество, общая площадь (кв. м) каждого, наименование субъектов Российской Федерации, на территориях которых они находятся);</w:t>
      </w:r>
    </w:p>
    <w:p w14:paraId="42FD81F6" w14:textId="77777777" w:rsidR="000D6ED7" w:rsidRPr="0030266B" w:rsidRDefault="000D6ED7" w:rsidP="000D6E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z w:val="27"/>
          <w:szCs w:val="27"/>
        </w:rPr>
        <w:t>иное недвижимое имущество с указанием его видов, общей площади (кв. м) каждого объекта, наименований субъектов Российской Федерации, где оно находится.</w:t>
      </w:r>
    </w:p>
    <w:p w14:paraId="126F9183" w14:textId="77777777" w:rsidR="000D6ED7" w:rsidRPr="0030266B" w:rsidRDefault="000D6ED7" w:rsidP="000D6ED7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– </w:t>
      </w:r>
      <w:r w:rsidRPr="0030266B">
        <w:rPr>
          <w:rFonts w:ascii="Times New Roman" w:hAnsi="Times New Roman" w:cs="Times New Roman"/>
          <w:color w:val="000000"/>
          <w:sz w:val="27"/>
          <w:szCs w:val="27"/>
        </w:rPr>
        <w:t>Транспортные средства зарегистрированного кандидата (указывается их общее количество (ед.), вид, модель, марка и год выпуска каждого).</w:t>
      </w:r>
    </w:p>
    <w:p w14:paraId="01A741C0" w14:textId="53444FA7" w:rsidR="00A33853" w:rsidRPr="0030266B" w:rsidRDefault="00A33853" w:rsidP="00A33853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  <w:t>– Денежные средства и драгоценные металлы, находящиеся на счетах (во вкладах) зарегистрированного кандидата в банках (указывается количество банковских счетов (вкладов), и общая сумма остатков на них в рублях).</w:t>
      </w:r>
    </w:p>
    <w:p w14:paraId="08921674" w14:textId="7EB0935B" w:rsidR="00A33853" w:rsidRPr="0030266B" w:rsidRDefault="00A33853" w:rsidP="00A33853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  <w:t xml:space="preserve">– Акции зарегистрированного кандидата (указываются полные наименования организаций, включая их организационно-правовые формы; по каждой организации </w:t>
      </w:r>
      <w:r w:rsidRPr="0030266B"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  <w:lastRenderedPageBreak/>
        <w:t>указывается количество акций с указанием номинальной стоимости одной акции по каждому виду).</w:t>
      </w:r>
    </w:p>
    <w:p w14:paraId="6774205A" w14:textId="5711F428" w:rsidR="00A33853" w:rsidRPr="0030266B" w:rsidRDefault="00A33853" w:rsidP="00A33853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  <w:t>– Иные ценные бумаги зарегистрированного кандидата (указываются их виды, полные наименования организаций, выпустивших ценные бумаги, включая их организационно-правовые формы (фамилия, имя, отчество для физического лица), общее количество и общая стоимость в рублях по каждому виду).</w:t>
      </w:r>
    </w:p>
    <w:p w14:paraId="6D0A1B95" w14:textId="66D08429" w:rsidR="00A33853" w:rsidRPr="0030266B" w:rsidRDefault="00A33853" w:rsidP="00A33853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i/>
          <w:iCs/>
          <w:color w:val="000000"/>
          <w:kern w:val="28"/>
          <w:sz w:val="27"/>
          <w:szCs w:val="27"/>
        </w:rPr>
        <w:t>– Иное участие в коммерческих организациях (указываются полное наименование организации, включая ее организационно-правовую форму, доля участия, выраженная в процентах или простой дроби от уставного (складочного) капитала).</w:t>
      </w:r>
    </w:p>
    <w:p w14:paraId="76623438" w14:textId="6D03502A" w:rsidR="00261637" w:rsidRPr="0030266B" w:rsidRDefault="003E45A5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2.</w:t>
      </w:r>
      <w:r w:rsidR="009919CD" w:rsidRPr="0030266B">
        <w:rPr>
          <w:rFonts w:ascii="Times New Roman" w:hAnsi="Times New Roman" w:cs="Times New Roman"/>
          <w:sz w:val="27"/>
          <w:szCs w:val="27"/>
        </w:rPr>
        <w:t>4</w:t>
      </w:r>
      <w:r w:rsidR="00E147F3" w:rsidRPr="0030266B">
        <w:rPr>
          <w:rFonts w:ascii="Times New Roman" w:hAnsi="Times New Roman" w:cs="Times New Roman"/>
          <w:sz w:val="27"/>
          <w:szCs w:val="27"/>
        </w:rPr>
        <w:t>.</w:t>
      </w:r>
      <w:r w:rsidR="00261637" w:rsidRPr="0030266B">
        <w:rPr>
          <w:rFonts w:ascii="Times New Roman" w:hAnsi="Times New Roman" w:cs="Times New Roman"/>
          <w:sz w:val="27"/>
          <w:szCs w:val="27"/>
        </w:rPr>
        <w:t> </w:t>
      </w:r>
      <w:r w:rsidR="0013226D" w:rsidRPr="0030266B">
        <w:rPr>
          <w:rFonts w:ascii="Times New Roman" w:hAnsi="Times New Roman" w:cs="Times New Roman"/>
          <w:sz w:val="27"/>
          <w:szCs w:val="27"/>
        </w:rPr>
        <w:t>О</w:t>
      </w:r>
      <w:r w:rsidR="00634A0C" w:rsidRPr="0030266B">
        <w:rPr>
          <w:rFonts w:ascii="Times New Roman" w:hAnsi="Times New Roman" w:cs="Times New Roman"/>
          <w:sz w:val="27"/>
          <w:szCs w:val="27"/>
        </w:rPr>
        <w:t xml:space="preserve">кружная </w:t>
      </w:r>
      <w:r w:rsidR="00261637" w:rsidRPr="0030266B">
        <w:rPr>
          <w:rFonts w:ascii="Times New Roman" w:hAnsi="Times New Roman" w:cs="Times New Roman"/>
          <w:sz w:val="27"/>
          <w:szCs w:val="27"/>
        </w:rPr>
        <w:t>избирательная комиссия по мере получения информации о результатах проверки из соответствующих органов направляет в редакции региональных государственных периодических печатных изданий</w:t>
      </w:r>
      <w:r w:rsidR="00B93F01" w:rsidRPr="0030266B">
        <w:rPr>
          <w:rFonts w:ascii="Times New Roman" w:hAnsi="Times New Roman" w:cs="Times New Roman"/>
          <w:sz w:val="27"/>
          <w:szCs w:val="27"/>
        </w:rPr>
        <w:t>, указанных в пункте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="007340B4" w:rsidRPr="0030266B">
        <w:rPr>
          <w:rFonts w:ascii="Times New Roman" w:hAnsi="Times New Roman" w:cs="Times New Roman"/>
          <w:sz w:val="27"/>
          <w:szCs w:val="27"/>
        </w:rPr>
        <w:t>2</w:t>
      </w:r>
      <w:r w:rsidR="00E147F3" w:rsidRPr="0030266B">
        <w:rPr>
          <w:rFonts w:ascii="Times New Roman" w:hAnsi="Times New Roman" w:cs="Times New Roman"/>
          <w:sz w:val="27"/>
          <w:szCs w:val="27"/>
        </w:rPr>
        <w:t>.</w:t>
      </w:r>
      <w:r w:rsidR="00B93F01" w:rsidRPr="0030266B">
        <w:rPr>
          <w:rFonts w:ascii="Times New Roman" w:hAnsi="Times New Roman" w:cs="Times New Roman"/>
          <w:sz w:val="27"/>
          <w:szCs w:val="27"/>
        </w:rPr>
        <w:t xml:space="preserve">2 настоящего Комплекса мер, 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и обеспечивает размещение </w:t>
      </w:r>
      <w:r w:rsidR="0091575B" w:rsidRPr="0030266B">
        <w:rPr>
          <w:rFonts w:ascii="Times New Roman" w:hAnsi="Times New Roman" w:cs="Times New Roman"/>
          <w:sz w:val="27"/>
          <w:szCs w:val="27"/>
        </w:rPr>
        <w:t>на своей странице на официальном сайте муниципального образования в сети «Интернет»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данные о выявленных фактах недостоверности сведений, представленных о себе кандидатами в депутаты </w:t>
      </w:r>
      <w:r w:rsidRPr="0030266B">
        <w:rPr>
          <w:rFonts w:ascii="Times New Roman" w:hAnsi="Times New Roman" w:cs="Times New Roman"/>
          <w:sz w:val="27"/>
          <w:szCs w:val="27"/>
        </w:rPr>
        <w:t xml:space="preserve">на </w:t>
      </w:r>
      <w:r w:rsidR="00B655B4" w:rsidRPr="0030266B">
        <w:rPr>
          <w:rFonts w:ascii="Times New Roman" w:hAnsi="Times New Roman" w:cs="Times New Roman"/>
          <w:sz w:val="27"/>
          <w:szCs w:val="27"/>
        </w:rPr>
        <w:t>дополнительных</w:t>
      </w:r>
      <w:r w:rsidRPr="0030266B">
        <w:rPr>
          <w:rFonts w:ascii="Times New Roman" w:hAnsi="Times New Roman" w:cs="Times New Roman"/>
          <w:sz w:val="27"/>
          <w:szCs w:val="27"/>
        </w:rPr>
        <w:t xml:space="preserve"> выборах </w:t>
      </w:r>
      <w:r w:rsidR="0030266B">
        <w:rPr>
          <w:rFonts w:ascii="Times New Roman" w:hAnsi="Times New Roman" w:cs="Times New Roman"/>
          <w:sz w:val="27"/>
          <w:szCs w:val="27"/>
        </w:rPr>
        <w:t>8</w:t>
      </w:r>
      <w:r w:rsidR="00A33853" w:rsidRPr="0030266B">
        <w:rPr>
          <w:rFonts w:ascii="Times New Roman" w:hAnsi="Times New Roman" w:cs="Times New Roman"/>
          <w:sz w:val="27"/>
          <w:szCs w:val="27"/>
        </w:rPr>
        <w:t xml:space="preserve"> сентября 202</w:t>
      </w:r>
      <w:r w:rsidR="0030266B">
        <w:rPr>
          <w:rFonts w:ascii="Times New Roman" w:hAnsi="Times New Roman" w:cs="Times New Roman"/>
          <w:sz w:val="27"/>
          <w:szCs w:val="27"/>
        </w:rPr>
        <w:t>4</w:t>
      </w:r>
      <w:r w:rsidRPr="0030266B">
        <w:rPr>
          <w:rFonts w:ascii="Times New Roman" w:hAnsi="Times New Roman" w:cs="Times New Roman"/>
          <w:sz w:val="27"/>
          <w:szCs w:val="27"/>
        </w:rPr>
        <w:t xml:space="preserve"> года </w:t>
      </w:r>
      <w:r w:rsidR="00261637" w:rsidRPr="0030266B">
        <w:rPr>
          <w:rFonts w:ascii="Times New Roman" w:hAnsi="Times New Roman" w:cs="Times New Roman"/>
          <w:sz w:val="27"/>
          <w:szCs w:val="27"/>
        </w:rPr>
        <w:t>по форме сведений о выявленных фактах недостоверности сведений, представленных кандидатами в депутаты (приложение).</w:t>
      </w:r>
    </w:p>
    <w:p w14:paraId="5CEDA3D0" w14:textId="41B51936" w:rsidR="00B604EA" w:rsidRPr="0030266B" w:rsidRDefault="003E45A5" w:rsidP="00756E1F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2.</w:t>
      </w:r>
      <w:r w:rsidR="009919CD" w:rsidRPr="0030266B">
        <w:rPr>
          <w:rFonts w:ascii="Times New Roman" w:hAnsi="Times New Roman" w:cs="Times New Roman"/>
          <w:sz w:val="27"/>
          <w:szCs w:val="27"/>
        </w:rPr>
        <w:t>5</w:t>
      </w:r>
      <w:r w:rsidR="00570BD9" w:rsidRPr="0030266B">
        <w:rPr>
          <w:rFonts w:ascii="Times New Roman" w:hAnsi="Times New Roman" w:cs="Times New Roman"/>
          <w:sz w:val="27"/>
          <w:szCs w:val="27"/>
        </w:rPr>
        <w:t xml:space="preserve">. </w:t>
      </w:r>
      <w:r w:rsidRPr="0030266B">
        <w:rPr>
          <w:rFonts w:ascii="Times New Roman" w:hAnsi="Times New Roman" w:cs="Times New Roman"/>
          <w:sz w:val="27"/>
          <w:szCs w:val="27"/>
        </w:rPr>
        <w:t>О</w:t>
      </w:r>
      <w:r w:rsidR="00634A0C" w:rsidRPr="0030266B">
        <w:rPr>
          <w:rFonts w:ascii="Times New Roman" w:hAnsi="Times New Roman" w:cs="Times New Roman"/>
          <w:sz w:val="27"/>
          <w:szCs w:val="27"/>
        </w:rPr>
        <w:t xml:space="preserve">кружная 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избирательная комиссия </w:t>
      </w:r>
      <w:r w:rsidR="00912CF9" w:rsidRPr="0030266B">
        <w:rPr>
          <w:rFonts w:ascii="Times New Roman" w:hAnsi="Times New Roman" w:cs="Times New Roman"/>
          <w:sz w:val="27"/>
          <w:szCs w:val="27"/>
        </w:rPr>
        <w:t>один раз в две недели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направляет для опубликования в редакци</w:t>
      </w:r>
      <w:r w:rsidR="00B93F01" w:rsidRPr="0030266B">
        <w:rPr>
          <w:rFonts w:ascii="Times New Roman" w:hAnsi="Times New Roman" w:cs="Times New Roman"/>
          <w:sz w:val="27"/>
          <w:szCs w:val="27"/>
        </w:rPr>
        <w:t>и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региональн</w:t>
      </w:r>
      <w:r w:rsidR="00B93F01" w:rsidRPr="0030266B">
        <w:rPr>
          <w:rFonts w:ascii="Times New Roman" w:hAnsi="Times New Roman" w:cs="Times New Roman"/>
          <w:sz w:val="27"/>
          <w:szCs w:val="27"/>
        </w:rPr>
        <w:t>ых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государственн</w:t>
      </w:r>
      <w:r w:rsidR="00B93F01" w:rsidRPr="0030266B">
        <w:rPr>
          <w:rFonts w:ascii="Times New Roman" w:hAnsi="Times New Roman" w:cs="Times New Roman"/>
          <w:sz w:val="27"/>
          <w:szCs w:val="27"/>
        </w:rPr>
        <w:t>ых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периодическ</w:t>
      </w:r>
      <w:r w:rsidR="00B93F01" w:rsidRPr="0030266B">
        <w:rPr>
          <w:rFonts w:ascii="Times New Roman" w:hAnsi="Times New Roman" w:cs="Times New Roman"/>
          <w:sz w:val="27"/>
          <w:szCs w:val="27"/>
        </w:rPr>
        <w:t>их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печатн</w:t>
      </w:r>
      <w:r w:rsidR="00B93F01" w:rsidRPr="0030266B">
        <w:rPr>
          <w:rFonts w:ascii="Times New Roman" w:hAnsi="Times New Roman" w:cs="Times New Roman"/>
          <w:sz w:val="27"/>
          <w:szCs w:val="27"/>
        </w:rPr>
        <w:t>ых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издани</w:t>
      </w:r>
      <w:r w:rsidR="00B93F01" w:rsidRPr="0030266B">
        <w:rPr>
          <w:rFonts w:ascii="Times New Roman" w:hAnsi="Times New Roman" w:cs="Times New Roman"/>
          <w:sz w:val="27"/>
          <w:szCs w:val="27"/>
        </w:rPr>
        <w:t xml:space="preserve">й, указанных в пункте </w:t>
      </w:r>
      <w:r w:rsidR="007340B4" w:rsidRPr="0030266B">
        <w:rPr>
          <w:rFonts w:ascii="Times New Roman" w:hAnsi="Times New Roman" w:cs="Times New Roman"/>
          <w:sz w:val="27"/>
          <w:szCs w:val="27"/>
        </w:rPr>
        <w:t>2</w:t>
      </w:r>
      <w:r w:rsidR="00E147F3" w:rsidRPr="0030266B">
        <w:rPr>
          <w:rFonts w:ascii="Times New Roman" w:hAnsi="Times New Roman" w:cs="Times New Roman"/>
          <w:sz w:val="27"/>
          <w:szCs w:val="27"/>
        </w:rPr>
        <w:t>.</w:t>
      </w:r>
      <w:r w:rsidR="00B93F01" w:rsidRPr="0030266B">
        <w:rPr>
          <w:rFonts w:ascii="Times New Roman" w:hAnsi="Times New Roman" w:cs="Times New Roman"/>
          <w:sz w:val="27"/>
          <w:szCs w:val="27"/>
        </w:rPr>
        <w:t>2 настоящего Комплекса мер,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="00126151" w:rsidRPr="0030266B">
        <w:rPr>
          <w:rFonts w:ascii="Times New Roman" w:hAnsi="Times New Roman" w:cs="Times New Roman"/>
          <w:sz w:val="27"/>
          <w:szCs w:val="27"/>
        </w:rPr>
        <w:t>сведения о поступлении и расходовании средств избирательных фондов по форме согласно приложени</w:t>
      </w:r>
      <w:r w:rsidRPr="0030266B">
        <w:rPr>
          <w:rFonts w:ascii="Times New Roman" w:hAnsi="Times New Roman" w:cs="Times New Roman"/>
          <w:sz w:val="27"/>
          <w:szCs w:val="27"/>
        </w:rPr>
        <w:t>ю</w:t>
      </w:r>
      <w:r w:rsidR="00126151" w:rsidRPr="0030266B">
        <w:rPr>
          <w:rFonts w:ascii="Times New Roman" w:hAnsi="Times New Roman" w:cs="Times New Roman"/>
          <w:sz w:val="27"/>
          <w:szCs w:val="27"/>
        </w:rPr>
        <w:t xml:space="preserve"> №</w:t>
      </w:r>
      <w:r w:rsidR="00522260"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="00756E1F" w:rsidRPr="0030266B">
        <w:rPr>
          <w:rFonts w:ascii="Times New Roman" w:hAnsi="Times New Roman" w:cs="Times New Roman"/>
          <w:sz w:val="27"/>
          <w:szCs w:val="27"/>
        </w:rPr>
        <w:t>6</w:t>
      </w:r>
      <w:r w:rsidR="00126151" w:rsidRPr="0030266B">
        <w:rPr>
          <w:rFonts w:ascii="Times New Roman" w:hAnsi="Times New Roman" w:cs="Times New Roman"/>
          <w:sz w:val="27"/>
          <w:szCs w:val="27"/>
        </w:rPr>
        <w:t xml:space="preserve"> к </w:t>
      </w:r>
      <w:r w:rsidR="00756E1F" w:rsidRPr="0030266B">
        <w:rPr>
          <w:rFonts w:ascii="Times New Roman" w:hAnsi="Times New Roman" w:cs="Times New Roman"/>
          <w:sz w:val="27"/>
          <w:szCs w:val="27"/>
        </w:rPr>
        <w:t>Порядку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Республики Татарстан</w:t>
      </w:r>
      <w:r w:rsidR="00126151" w:rsidRPr="0030266B">
        <w:rPr>
          <w:rFonts w:ascii="Times New Roman" w:hAnsi="Times New Roman" w:cs="Times New Roman"/>
          <w:sz w:val="27"/>
          <w:szCs w:val="27"/>
        </w:rPr>
        <w:t>, утвержденно</w:t>
      </w:r>
      <w:r w:rsidR="00756E1F" w:rsidRPr="0030266B">
        <w:rPr>
          <w:rFonts w:ascii="Times New Roman" w:hAnsi="Times New Roman" w:cs="Times New Roman"/>
          <w:sz w:val="27"/>
          <w:szCs w:val="27"/>
        </w:rPr>
        <w:t>му</w:t>
      </w:r>
      <w:r w:rsidR="00126151" w:rsidRPr="0030266B">
        <w:rPr>
          <w:rFonts w:ascii="Times New Roman" w:hAnsi="Times New Roman" w:cs="Times New Roman"/>
          <w:sz w:val="27"/>
          <w:szCs w:val="27"/>
        </w:rPr>
        <w:t xml:space="preserve"> постановлением Центральной избирательной комиссии Республики Татарстан </w:t>
      </w:r>
      <w:r w:rsidR="00634A0C" w:rsidRPr="0030266B">
        <w:rPr>
          <w:rFonts w:ascii="Times New Roman" w:hAnsi="Times New Roman" w:cs="Times New Roman"/>
          <w:sz w:val="27"/>
          <w:szCs w:val="27"/>
        </w:rPr>
        <w:t xml:space="preserve">от </w:t>
      </w:r>
      <w:r w:rsidR="00756E1F" w:rsidRPr="0030266B">
        <w:rPr>
          <w:rFonts w:ascii="Times New Roman" w:hAnsi="Times New Roman" w:cs="Times New Roman"/>
          <w:sz w:val="27"/>
          <w:szCs w:val="27"/>
        </w:rPr>
        <w:t xml:space="preserve">11 июня </w:t>
      </w:r>
      <w:r w:rsidR="00522260" w:rsidRPr="0030266B">
        <w:rPr>
          <w:rFonts w:ascii="Times New Roman" w:hAnsi="Times New Roman" w:cs="Times New Roman"/>
          <w:sz w:val="27"/>
          <w:szCs w:val="27"/>
        </w:rPr>
        <w:t>20</w:t>
      </w:r>
      <w:r w:rsidR="0064552B" w:rsidRPr="0030266B">
        <w:rPr>
          <w:rFonts w:ascii="Times New Roman" w:hAnsi="Times New Roman" w:cs="Times New Roman"/>
          <w:sz w:val="27"/>
          <w:szCs w:val="27"/>
        </w:rPr>
        <w:t>20</w:t>
      </w:r>
      <w:r w:rsidR="00522260" w:rsidRPr="0030266B">
        <w:rPr>
          <w:rFonts w:ascii="Times New Roman" w:hAnsi="Times New Roman" w:cs="Times New Roman"/>
          <w:sz w:val="27"/>
          <w:szCs w:val="27"/>
        </w:rPr>
        <w:t xml:space="preserve"> года </w:t>
      </w:r>
      <w:r w:rsidR="00634A0C" w:rsidRPr="0030266B">
        <w:rPr>
          <w:rFonts w:ascii="Times New Roman" w:hAnsi="Times New Roman" w:cs="Times New Roman"/>
          <w:sz w:val="27"/>
          <w:szCs w:val="27"/>
        </w:rPr>
        <w:t xml:space="preserve">№ </w:t>
      </w:r>
      <w:r w:rsidR="00756E1F" w:rsidRPr="0030266B">
        <w:rPr>
          <w:rFonts w:ascii="Times New Roman" w:hAnsi="Times New Roman" w:cs="Times New Roman"/>
          <w:sz w:val="27"/>
          <w:szCs w:val="27"/>
        </w:rPr>
        <w:t>101/763</w:t>
      </w:r>
      <w:r w:rsidR="00634A0C" w:rsidRPr="0030266B">
        <w:rPr>
          <w:rFonts w:ascii="Times New Roman" w:hAnsi="Times New Roman" w:cs="Times New Roman"/>
          <w:sz w:val="27"/>
          <w:szCs w:val="27"/>
        </w:rPr>
        <w:t>.</w:t>
      </w:r>
      <w:r w:rsidR="00B604EA" w:rsidRPr="0030266B">
        <w:rPr>
          <w:rFonts w:ascii="Times New Roman" w:hAnsi="Times New Roman" w:cs="Times New Roman"/>
          <w:sz w:val="27"/>
          <w:szCs w:val="27"/>
        </w:rPr>
        <w:t xml:space="preserve"> Редакции региональных государственных периодических печатных изданий обязаны публиковать указанные сведения, передаваемые им комиссиями для опубликования, в течение трех дней со дня получения.</w:t>
      </w:r>
    </w:p>
    <w:p w14:paraId="23B23955" w14:textId="77777777" w:rsidR="00E147F3" w:rsidRDefault="00E147F3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50F9085" w14:textId="77777777" w:rsidR="0030266B" w:rsidRDefault="0030266B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6A45133" w14:textId="77777777" w:rsidR="0030266B" w:rsidRPr="0030266B" w:rsidRDefault="0030266B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74E3265" w14:textId="328E334C" w:rsidR="009775DD" w:rsidRPr="0030266B" w:rsidRDefault="003E45A5" w:rsidP="00E546D0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0266B">
        <w:rPr>
          <w:rFonts w:ascii="Times New Roman" w:hAnsi="Times New Roman" w:cs="Times New Roman"/>
          <w:b/>
          <w:color w:val="000000"/>
          <w:sz w:val="27"/>
          <w:szCs w:val="27"/>
        </w:rPr>
        <w:t>3</w:t>
      </w:r>
      <w:r w:rsidR="00E147F3" w:rsidRPr="0030266B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Информирование </w:t>
      </w:r>
      <w:r w:rsidR="00E147F3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>избирателей</w:t>
      </w:r>
    </w:p>
    <w:p w14:paraId="5DF00F3A" w14:textId="1452B876" w:rsidR="00E147F3" w:rsidRPr="0030266B" w:rsidRDefault="00E147F3" w:rsidP="00E546D0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>о кандидатах</w:t>
      </w:r>
      <w:r w:rsidR="00430A7F" w:rsidRPr="0030266B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Pr="0030266B">
        <w:rPr>
          <w:rFonts w:ascii="Times New Roman" w:hAnsi="Times New Roman" w:cs="Times New Roman"/>
          <w:b/>
          <w:color w:val="000000"/>
          <w:sz w:val="27"/>
          <w:szCs w:val="27"/>
        </w:rPr>
        <w:t>в помещении для голосования</w:t>
      </w:r>
    </w:p>
    <w:p w14:paraId="5D85094C" w14:textId="77777777" w:rsidR="009775DD" w:rsidRPr="0030266B" w:rsidRDefault="009775DD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3C291A8" w14:textId="236C9ACE" w:rsidR="003D484F" w:rsidRPr="0030266B" w:rsidRDefault="003E45A5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3</w:t>
      </w:r>
      <w:r w:rsidR="00261637" w:rsidRPr="0030266B">
        <w:rPr>
          <w:rFonts w:ascii="Times New Roman" w:hAnsi="Times New Roman" w:cs="Times New Roman"/>
          <w:sz w:val="27"/>
          <w:szCs w:val="27"/>
        </w:rPr>
        <w:t>.1. </w:t>
      </w:r>
      <w:r w:rsidR="003D484F" w:rsidRPr="0030266B">
        <w:rPr>
          <w:rFonts w:ascii="Times New Roman" w:hAnsi="Times New Roman" w:cs="Times New Roman"/>
          <w:sz w:val="27"/>
          <w:szCs w:val="27"/>
        </w:rPr>
        <w:t>В помещении для голосования либо непосредственно перед ним участковая избирательная комиссия оборудует информационный стенд (информационные стенды), на котором (на которых) размещает информацию о каждом зарегистрированном кандидате, внесенном в избирательный бюллетень для голосования по соответствующему одномандатному избирательному округу, в виде материалов, указанных в пункт</w:t>
      </w:r>
      <w:r w:rsidR="00BE5BCE" w:rsidRPr="0030266B">
        <w:rPr>
          <w:rFonts w:ascii="Times New Roman" w:hAnsi="Times New Roman" w:cs="Times New Roman"/>
          <w:sz w:val="27"/>
          <w:szCs w:val="27"/>
        </w:rPr>
        <w:t>е</w:t>
      </w:r>
      <w:r w:rsidR="003D484F"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Pr="0030266B">
        <w:rPr>
          <w:rFonts w:ascii="Times New Roman" w:hAnsi="Times New Roman" w:cs="Times New Roman"/>
          <w:sz w:val="27"/>
          <w:szCs w:val="27"/>
        </w:rPr>
        <w:t>3</w:t>
      </w:r>
      <w:r w:rsidR="003D484F" w:rsidRPr="0030266B">
        <w:rPr>
          <w:rFonts w:ascii="Times New Roman" w:hAnsi="Times New Roman" w:cs="Times New Roman"/>
          <w:sz w:val="27"/>
          <w:szCs w:val="27"/>
        </w:rPr>
        <w:t>.2 настоящего Комплекса мер.</w:t>
      </w:r>
    </w:p>
    <w:p w14:paraId="6A5ACD32" w14:textId="77777777" w:rsidR="003D484F" w:rsidRPr="0030266B" w:rsidRDefault="003D484F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Размещение информации в помещении для голосования или непосредственно перед ним на стенах помещения приравнивается к размещению на информационном стенде.</w:t>
      </w:r>
    </w:p>
    <w:p w14:paraId="58ADB01D" w14:textId="2AF7B61E" w:rsidR="00E147F3" w:rsidRPr="0030266B" w:rsidRDefault="00EF31F4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9C12DE" w:rsidRPr="0030266B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30266B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9C12DE" w:rsidRPr="0030266B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64552B" w:rsidRPr="0030266B">
        <w:rPr>
          <w:rFonts w:ascii="Times New Roman" w:hAnsi="Times New Roman" w:cs="Times New Roman"/>
          <w:color w:val="000000"/>
          <w:sz w:val="27"/>
          <w:szCs w:val="27"/>
        </w:rPr>
        <w:t xml:space="preserve">Территориальная избирательная комиссия </w:t>
      </w:r>
      <w:r w:rsidR="00AE766F" w:rsidRPr="0030266B">
        <w:rPr>
          <w:rFonts w:ascii="Times New Roman" w:hAnsi="Times New Roman" w:cs="Times New Roman"/>
          <w:color w:val="000000"/>
          <w:sz w:val="27"/>
          <w:szCs w:val="27"/>
        </w:rPr>
        <w:t>обеспечивает изготовление и направление не позднее чем за 10 дней до дня голосования</w:t>
      </w:r>
      <w:r w:rsidR="003B6063" w:rsidRPr="0030266B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E766F" w:rsidRPr="0030266B">
        <w:rPr>
          <w:rFonts w:ascii="Times New Roman" w:hAnsi="Times New Roman" w:cs="Times New Roman"/>
          <w:color w:val="000000"/>
          <w:sz w:val="27"/>
          <w:szCs w:val="27"/>
        </w:rPr>
        <w:t xml:space="preserve">в избирательные комиссии для размещения на информационном стенде информационного плаката, содержащего </w:t>
      </w:r>
      <w:r w:rsidR="00AE766F" w:rsidRPr="0030266B">
        <w:rPr>
          <w:rFonts w:ascii="Times New Roman" w:hAnsi="Times New Roman" w:cs="Times New Roman"/>
          <w:color w:val="000000"/>
          <w:sz w:val="27"/>
          <w:szCs w:val="27"/>
        </w:rPr>
        <w:lastRenderedPageBreak/>
        <w:t>следующие биографические данные каждого зарегистрированного кандидата, внесенного в избирательный бюллетень для голосования по одномандатному избирательному округу:</w:t>
      </w:r>
    </w:p>
    <w:p w14:paraId="1A4A2214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фамилию, имя, отчество (если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кандидате), при этом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также указываются прежние фамилия, имя, отчество кандидата);</w:t>
      </w:r>
    </w:p>
    <w:p w14:paraId="290A0F11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дату и место рождения, сведения о месте жительства (наименование субъекта Российской Федерации, района, города, иного населенного пункта); </w:t>
      </w:r>
    </w:p>
    <w:p w14:paraId="01F0C2B1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сведения о профессиональном образовании (с указанием организации, осуществляющей образовательную деятельность, года ее окончания), основное место работы или службы, занимаемая должность (в случае отсутствия основного места работы или службы – род занятий);</w:t>
      </w:r>
    </w:p>
    <w:p w14:paraId="0C69A6AB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если кандидат является депутатом и осуществляет свои полномочия на непостоянной основе, – сведения о том, что он является депутатом и осуществляет свои полномочия на непостоянной основе, с указанием наименования соответствующего представительного органа;</w:t>
      </w:r>
    </w:p>
    <w:p w14:paraId="4C2BA199" w14:textId="77777777" w:rsidR="00AE766F" w:rsidRPr="0030266B" w:rsidRDefault="00AE766F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>если кандидат выдвинут избирательным объединением, - слова «выдвинут избирательным объединением» с указанием наименования этого избирательного объединения;</w:t>
      </w:r>
    </w:p>
    <w:p w14:paraId="40E3533F" w14:textId="77777777" w:rsidR="00261637" w:rsidRPr="0030266B" w:rsidRDefault="00261637" w:rsidP="007340B4">
      <w:pPr>
        <w:pStyle w:val="2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7"/>
          <w:szCs w:val="27"/>
        </w:rPr>
      </w:pPr>
      <w:r w:rsidRPr="0030266B">
        <w:rPr>
          <w:rFonts w:ascii="Times New Roman" w:hAnsi="Times New Roman" w:cs="Times New Roman"/>
          <w:color w:val="000000"/>
          <w:kern w:val="28"/>
          <w:sz w:val="27"/>
          <w:szCs w:val="27"/>
        </w:rPr>
        <w:t xml:space="preserve">если кандидат сам выдвинул свою кандидатуру, – слово «самовыдвижение»; </w:t>
      </w:r>
    </w:p>
    <w:p w14:paraId="6BFD7F49" w14:textId="77777777" w:rsidR="00261637" w:rsidRPr="0030266B" w:rsidRDefault="00AE766F" w:rsidP="007340B4">
      <w:pPr>
        <w:pStyle w:val="ae"/>
        <w:widowControl w:val="0"/>
        <w:spacing w:line="240" w:lineRule="auto"/>
        <w:ind w:firstLine="709"/>
        <w:jc w:val="both"/>
        <w:rPr>
          <w:color w:val="000000"/>
          <w:sz w:val="27"/>
          <w:szCs w:val="27"/>
        </w:rPr>
      </w:pPr>
      <w:r w:rsidRPr="0030266B">
        <w:rPr>
          <w:color w:val="000000"/>
          <w:kern w:val="28"/>
          <w:sz w:val="27"/>
          <w:szCs w:val="27"/>
        </w:rPr>
        <w:t>сведения о принадлежности кандидата к политической партии либо к</w:t>
      </w:r>
      <w:r w:rsidRPr="0030266B">
        <w:rPr>
          <w:color w:val="000000"/>
          <w:sz w:val="27"/>
          <w:szCs w:val="27"/>
        </w:rPr>
        <w:t xml:space="preserve"> иному общественному объединению и о его статусе в данной политической партии, общественном объединении</w:t>
      </w:r>
      <w:r w:rsidRPr="0030266B">
        <w:rPr>
          <w:color w:val="000000"/>
          <w:sz w:val="27"/>
          <w:szCs w:val="27"/>
          <w:lang w:val="ru-RU"/>
        </w:rPr>
        <w:t xml:space="preserve"> </w:t>
      </w:r>
      <w:r w:rsidRPr="0030266B">
        <w:rPr>
          <w:sz w:val="27"/>
          <w:szCs w:val="27"/>
        </w:rPr>
        <w:t>в соответствии с частью 2 статьи 32 Избирательного кодекса Республики Татарстан</w:t>
      </w:r>
      <w:r w:rsidRPr="0030266B">
        <w:rPr>
          <w:sz w:val="27"/>
          <w:szCs w:val="27"/>
          <w:lang w:val="ru-RU"/>
        </w:rPr>
        <w:t xml:space="preserve"> (при наличии);</w:t>
      </w:r>
    </w:p>
    <w:p w14:paraId="770906D5" w14:textId="77777777" w:rsidR="00261637" w:rsidRPr="0030266B" w:rsidRDefault="00261637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сведения о судимости (при наличии):</w:t>
      </w:r>
    </w:p>
    <w:p w14:paraId="30580833" w14:textId="224DA41B" w:rsidR="00261637" w:rsidRPr="0030266B" w:rsidRDefault="00261637" w:rsidP="007340B4">
      <w:pPr>
        <w:pStyle w:val="14007"/>
        <w:widowControl w:val="0"/>
        <w:suppressAutoHyphens/>
        <w:spacing w:line="240" w:lineRule="auto"/>
        <w:ind w:right="0" w:firstLine="709"/>
        <w:rPr>
          <w:color w:val="000000"/>
          <w:kern w:val="28"/>
          <w:sz w:val="27"/>
          <w:szCs w:val="27"/>
        </w:rPr>
      </w:pPr>
      <w:r w:rsidRPr="0030266B">
        <w:rPr>
          <w:color w:val="000000"/>
          <w:kern w:val="28"/>
          <w:sz w:val="27"/>
          <w:szCs w:val="27"/>
        </w:rPr>
        <w:t xml:space="preserve">если судимость снята или погашена, – слова «имелась судимость:»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законов), сведения о дате снятия или погашения судимости; </w:t>
      </w:r>
    </w:p>
    <w:p w14:paraId="68C44076" w14:textId="179D6F63" w:rsidR="00756E1F" w:rsidRPr="0030266B" w:rsidRDefault="00261637" w:rsidP="007340B4">
      <w:pPr>
        <w:pStyle w:val="14007"/>
        <w:widowControl w:val="0"/>
        <w:suppressAutoHyphens/>
        <w:spacing w:line="240" w:lineRule="auto"/>
        <w:ind w:right="0" w:firstLine="709"/>
        <w:rPr>
          <w:color w:val="000000"/>
          <w:kern w:val="28"/>
          <w:sz w:val="27"/>
          <w:szCs w:val="27"/>
        </w:rPr>
      </w:pPr>
      <w:r w:rsidRPr="0030266B">
        <w:rPr>
          <w:color w:val="000000"/>
          <w:kern w:val="28"/>
          <w:sz w:val="27"/>
          <w:szCs w:val="27"/>
        </w:rPr>
        <w:t>если судимость не снята и не погашена, – слова «имеется судимость:»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</w:t>
      </w:r>
      <w:r w:rsidR="00756E1F" w:rsidRPr="0030266B">
        <w:rPr>
          <w:color w:val="000000"/>
          <w:kern w:val="28"/>
          <w:sz w:val="27"/>
          <w:szCs w:val="27"/>
        </w:rPr>
        <w:t>;</w:t>
      </w:r>
    </w:p>
    <w:p w14:paraId="3C3F58E1" w14:textId="2D2FAEEA" w:rsidR="00261637" w:rsidRPr="0030266B" w:rsidRDefault="00756E1F" w:rsidP="007340B4">
      <w:pPr>
        <w:pStyle w:val="14007"/>
        <w:widowControl w:val="0"/>
        <w:suppressAutoHyphens/>
        <w:spacing w:line="240" w:lineRule="auto"/>
        <w:ind w:right="0" w:firstLine="709"/>
        <w:rPr>
          <w:color w:val="000000"/>
          <w:kern w:val="28"/>
          <w:sz w:val="27"/>
          <w:szCs w:val="27"/>
        </w:rPr>
      </w:pPr>
      <w:r w:rsidRPr="0030266B">
        <w:rPr>
          <w:sz w:val="27"/>
          <w:szCs w:val="27"/>
        </w:rPr>
        <w:t>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 (при наличии).</w:t>
      </w:r>
      <w:r w:rsidR="00261637" w:rsidRPr="0030266B">
        <w:rPr>
          <w:color w:val="000000"/>
          <w:kern w:val="28"/>
          <w:sz w:val="27"/>
          <w:szCs w:val="27"/>
        </w:rPr>
        <w:t xml:space="preserve"> </w:t>
      </w:r>
    </w:p>
    <w:p w14:paraId="65418D19" w14:textId="77777777" w:rsidR="00261637" w:rsidRPr="0030266B" w:rsidRDefault="00261637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Объем представляемых биографических данных о каждом кандидате не должен превышать площади печатного листа формата А4, на котором сведения о каждом зарегистрированном кандидате должны быть напечатаны одинаковым шрифтом через полтора интервала.</w:t>
      </w:r>
    </w:p>
    <w:p w14:paraId="1ECEDE5D" w14:textId="3E693DD0" w:rsidR="00261637" w:rsidRPr="0030266B" w:rsidRDefault="00EF31F4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3</w:t>
      </w:r>
      <w:r w:rsidR="00AE766F" w:rsidRPr="0030266B">
        <w:rPr>
          <w:rFonts w:ascii="Times New Roman" w:hAnsi="Times New Roman" w:cs="Times New Roman"/>
          <w:sz w:val="27"/>
          <w:szCs w:val="27"/>
        </w:rPr>
        <w:t>.</w:t>
      </w:r>
      <w:r w:rsidRPr="0030266B">
        <w:rPr>
          <w:rFonts w:ascii="Times New Roman" w:hAnsi="Times New Roman" w:cs="Times New Roman"/>
          <w:sz w:val="27"/>
          <w:szCs w:val="27"/>
        </w:rPr>
        <w:t>3</w:t>
      </w:r>
      <w:r w:rsidR="00AE766F" w:rsidRPr="0030266B">
        <w:rPr>
          <w:rFonts w:ascii="Times New Roman" w:hAnsi="Times New Roman" w:cs="Times New Roman"/>
          <w:sz w:val="27"/>
          <w:szCs w:val="27"/>
        </w:rPr>
        <w:t>.</w:t>
      </w:r>
      <w:r w:rsidR="00261637" w:rsidRPr="0030266B">
        <w:rPr>
          <w:rFonts w:ascii="Times New Roman" w:hAnsi="Times New Roman" w:cs="Times New Roman"/>
          <w:sz w:val="27"/>
          <w:szCs w:val="27"/>
        </w:rPr>
        <w:t> Сведения о зарегистрированных кандидатах размещаются в информационном плакате в равном объеме и в той же последовательности, что и в избирательн</w:t>
      </w:r>
      <w:r w:rsidR="005B5264" w:rsidRPr="0030266B">
        <w:rPr>
          <w:rFonts w:ascii="Times New Roman" w:hAnsi="Times New Roman" w:cs="Times New Roman"/>
          <w:sz w:val="27"/>
          <w:szCs w:val="27"/>
        </w:rPr>
        <w:t>ом</w:t>
      </w:r>
      <w:r w:rsidR="00261637" w:rsidRPr="0030266B">
        <w:rPr>
          <w:rFonts w:ascii="Times New Roman" w:hAnsi="Times New Roman" w:cs="Times New Roman"/>
          <w:sz w:val="27"/>
          <w:szCs w:val="27"/>
        </w:rPr>
        <w:t xml:space="preserve"> бюллетен</w:t>
      </w:r>
      <w:r w:rsidR="005B5264" w:rsidRPr="0030266B">
        <w:rPr>
          <w:rFonts w:ascii="Times New Roman" w:hAnsi="Times New Roman" w:cs="Times New Roman"/>
          <w:sz w:val="27"/>
          <w:szCs w:val="27"/>
        </w:rPr>
        <w:t>е</w:t>
      </w:r>
      <w:r w:rsidR="00261637" w:rsidRPr="0030266B">
        <w:rPr>
          <w:rFonts w:ascii="Times New Roman" w:hAnsi="Times New Roman" w:cs="Times New Roman"/>
          <w:sz w:val="27"/>
          <w:szCs w:val="27"/>
        </w:rPr>
        <w:t>.</w:t>
      </w:r>
    </w:p>
    <w:p w14:paraId="013546F1" w14:textId="77777777" w:rsidR="00261637" w:rsidRPr="0030266B" w:rsidRDefault="00261637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 xml:space="preserve">Перед биографическими данными о зарегистрированных кандидатах размещаются </w:t>
      </w:r>
      <w:r w:rsidRPr="0030266B">
        <w:rPr>
          <w:rFonts w:ascii="Times New Roman" w:hAnsi="Times New Roman" w:cs="Times New Roman"/>
          <w:sz w:val="27"/>
          <w:szCs w:val="27"/>
        </w:rPr>
        <w:lastRenderedPageBreak/>
        <w:t>их фотографии одинакового размера.</w:t>
      </w:r>
    </w:p>
    <w:p w14:paraId="624CE18A" w14:textId="421A1CA7" w:rsidR="00EC4061" w:rsidRPr="0030266B" w:rsidRDefault="00EC4061" w:rsidP="00EC4061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После биографических данных зарегистрированного кандидата помещаются сведения, установленные пунктом 2.3 настоящего Комплекса мер.</w:t>
      </w:r>
    </w:p>
    <w:p w14:paraId="79B40EF5" w14:textId="4B98E0DC" w:rsidR="00EC4061" w:rsidRPr="0030266B" w:rsidRDefault="00EC4061" w:rsidP="00EC4061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После сведений о доходах и имуществе зарегистрированного кандидата помещаются сведения о выявленных фактах недостоверности сведений, представленных зарегистрированными кандидатами (если таковые имеются), в объеме, установленном в пункте 2.4 настоящего Комплекса мер.</w:t>
      </w:r>
    </w:p>
    <w:p w14:paraId="536FAB0B" w14:textId="0DF33CDA" w:rsidR="00261637" w:rsidRPr="0030266B" w:rsidRDefault="00EF31F4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3</w:t>
      </w:r>
      <w:r w:rsidR="00AE766F" w:rsidRPr="0030266B">
        <w:rPr>
          <w:rFonts w:ascii="Times New Roman" w:hAnsi="Times New Roman" w:cs="Times New Roman"/>
          <w:sz w:val="27"/>
          <w:szCs w:val="27"/>
        </w:rPr>
        <w:t>.</w:t>
      </w:r>
      <w:r w:rsidRPr="0030266B">
        <w:rPr>
          <w:rFonts w:ascii="Times New Roman" w:hAnsi="Times New Roman" w:cs="Times New Roman"/>
          <w:sz w:val="27"/>
          <w:szCs w:val="27"/>
        </w:rPr>
        <w:t>4</w:t>
      </w:r>
      <w:r w:rsidR="00261637" w:rsidRPr="0030266B">
        <w:rPr>
          <w:rFonts w:ascii="Times New Roman" w:hAnsi="Times New Roman" w:cs="Times New Roman"/>
          <w:sz w:val="27"/>
          <w:szCs w:val="27"/>
        </w:rPr>
        <w:t>.</w:t>
      </w:r>
      <w:r w:rsidR="00AE766F" w:rsidRPr="0030266B">
        <w:rPr>
          <w:rFonts w:ascii="Times New Roman" w:hAnsi="Times New Roman" w:cs="Times New Roman"/>
          <w:sz w:val="27"/>
          <w:szCs w:val="27"/>
        </w:rPr>
        <w:t xml:space="preserve"> </w:t>
      </w:r>
      <w:r w:rsidR="009C12DE" w:rsidRPr="0030266B">
        <w:rPr>
          <w:rFonts w:ascii="Times New Roman" w:hAnsi="Times New Roman" w:cs="Times New Roman"/>
          <w:sz w:val="27"/>
          <w:szCs w:val="27"/>
        </w:rPr>
        <w:t>В случае если после размещения на информационном стенде (информационных стендах) информационных материалов была аннулирована либо отменена регистрация кандидата по одномандатному избирательному округу, соответствующая информация вычеркивается из информационного материала с указанием соответственно: «аннулирована регистрация», «отменена регистрация».</w:t>
      </w:r>
    </w:p>
    <w:p w14:paraId="7E019517" w14:textId="77777777" w:rsidR="00261637" w:rsidRPr="0030266B" w:rsidRDefault="00261637" w:rsidP="00E546D0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sz w:val="27"/>
          <w:szCs w:val="27"/>
        </w:rPr>
      </w:pPr>
    </w:p>
    <w:p w14:paraId="1DC19A3B" w14:textId="00E1C569" w:rsidR="009775DD" w:rsidRPr="0030266B" w:rsidRDefault="00EF31F4" w:rsidP="00E546D0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266B">
        <w:rPr>
          <w:rFonts w:ascii="Times New Roman" w:hAnsi="Times New Roman" w:cs="Times New Roman"/>
          <w:b/>
          <w:sz w:val="27"/>
          <w:szCs w:val="27"/>
        </w:rPr>
        <w:t>4</w:t>
      </w:r>
      <w:r w:rsidR="00AE766F" w:rsidRPr="0030266B">
        <w:rPr>
          <w:rFonts w:ascii="Times New Roman" w:hAnsi="Times New Roman" w:cs="Times New Roman"/>
          <w:b/>
          <w:sz w:val="27"/>
          <w:szCs w:val="27"/>
        </w:rPr>
        <w:t>. Информирование избирателей</w:t>
      </w:r>
    </w:p>
    <w:p w14:paraId="27467B1D" w14:textId="705F0D6E" w:rsidR="00AE766F" w:rsidRPr="0030266B" w:rsidRDefault="00AE766F" w:rsidP="00E546D0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266B">
        <w:rPr>
          <w:rFonts w:ascii="Times New Roman" w:hAnsi="Times New Roman" w:cs="Times New Roman"/>
          <w:b/>
          <w:sz w:val="27"/>
          <w:szCs w:val="27"/>
        </w:rPr>
        <w:t>об итоговых финансовых отчетах кандидатов</w:t>
      </w:r>
    </w:p>
    <w:p w14:paraId="55EDCB6B" w14:textId="77777777" w:rsidR="00261637" w:rsidRPr="0030266B" w:rsidRDefault="00261637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D072F49" w14:textId="16C326CF" w:rsidR="000C5103" w:rsidRPr="0030266B" w:rsidRDefault="00EF31F4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4</w:t>
      </w:r>
      <w:r w:rsidR="000C5103" w:rsidRPr="0030266B">
        <w:rPr>
          <w:rFonts w:ascii="Times New Roman" w:hAnsi="Times New Roman" w:cs="Times New Roman"/>
          <w:sz w:val="27"/>
          <w:szCs w:val="27"/>
        </w:rPr>
        <w:t xml:space="preserve">.1. </w:t>
      </w:r>
      <w:r w:rsidRPr="0030266B">
        <w:rPr>
          <w:rFonts w:ascii="Times New Roman" w:hAnsi="Times New Roman" w:cs="Times New Roman"/>
          <w:sz w:val="27"/>
          <w:szCs w:val="27"/>
        </w:rPr>
        <w:t>О</w:t>
      </w:r>
      <w:r w:rsidR="00086C25" w:rsidRPr="0030266B">
        <w:rPr>
          <w:rFonts w:ascii="Times New Roman" w:hAnsi="Times New Roman" w:cs="Times New Roman"/>
          <w:sz w:val="27"/>
          <w:szCs w:val="27"/>
        </w:rPr>
        <w:t xml:space="preserve">кружная </w:t>
      </w:r>
      <w:r w:rsidR="000C5103" w:rsidRPr="0030266B">
        <w:rPr>
          <w:rFonts w:ascii="Times New Roman" w:hAnsi="Times New Roman" w:cs="Times New Roman"/>
          <w:sz w:val="27"/>
          <w:szCs w:val="27"/>
        </w:rPr>
        <w:t xml:space="preserve">избирательная комиссия направляет для опубликования в редакции региональных государственных периодических печатных изданий, указанных в пункте </w:t>
      </w:r>
      <w:r w:rsidR="007340B4" w:rsidRPr="0030266B">
        <w:rPr>
          <w:rFonts w:ascii="Times New Roman" w:hAnsi="Times New Roman" w:cs="Times New Roman"/>
          <w:sz w:val="27"/>
          <w:szCs w:val="27"/>
        </w:rPr>
        <w:t>2</w:t>
      </w:r>
      <w:r w:rsidR="00FA38C1" w:rsidRPr="0030266B">
        <w:rPr>
          <w:rFonts w:ascii="Times New Roman" w:hAnsi="Times New Roman" w:cs="Times New Roman"/>
          <w:sz w:val="27"/>
          <w:szCs w:val="27"/>
        </w:rPr>
        <w:t>.2</w:t>
      </w:r>
      <w:r w:rsidR="000C5103" w:rsidRPr="0030266B">
        <w:rPr>
          <w:rFonts w:ascii="Times New Roman" w:hAnsi="Times New Roman" w:cs="Times New Roman"/>
          <w:sz w:val="27"/>
          <w:szCs w:val="27"/>
        </w:rPr>
        <w:t xml:space="preserve"> настоящего Комплекса мер, копии итоговых финансовых отчетов о размере избирательных фондов кандидатов, обо всех источниках его формирования, а также обо всех расходах, произведенных за счет средств соответствующего избирательного фонда, не позднее чем через пять дней со дня их получения.</w:t>
      </w:r>
    </w:p>
    <w:p w14:paraId="57ADD710" w14:textId="4193ED84" w:rsidR="00086C25" w:rsidRPr="0030266B" w:rsidRDefault="00EF31F4" w:rsidP="00734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266B">
        <w:rPr>
          <w:rFonts w:ascii="Times New Roman" w:hAnsi="Times New Roman" w:cs="Times New Roman"/>
          <w:sz w:val="27"/>
          <w:szCs w:val="27"/>
        </w:rPr>
        <w:t>4.2</w:t>
      </w:r>
      <w:r w:rsidR="00086C25" w:rsidRPr="0030266B">
        <w:rPr>
          <w:rFonts w:ascii="Times New Roman" w:hAnsi="Times New Roman" w:cs="Times New Roman"/>
          <w:sz w:val="27"/>
          <w:szCs w:val="27"/>
        </w:rPr>
        <w:t>. Редакции региональных государственных периодических печатных изданий обязаны публиковать переданные им комиссиями финансовые отчеты (сведения из указанных отчетов) в течение 10 дней со дня их получения.</w:t>
      </w:r>
    </w:p>
    <w:p w14:paraId="43206EF5" w14:textId="77777777" w:rsidR="00086C25" w:rsidRPr="0030266B" w:rsidRDefault="00086C25" w:rsidP="007340B4">
      <w:pPr>
        <w:pStyle w:val="3"/>
        <w:widowControl w:val="0"/>
        <w:tabs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E4D874B" w14:textId="77777777" w:rsidR="000C5103" w:rsidRDefault="000C5103" w:rsidP="002D383E">
      <w:pPr>
        <w:widowControl w:val="0"/>
        <w:autoSpaceDE w:val="0"/>
        <w:autoSpaceDN w:val="0"/>
        <w:adjustRightInd w:val="0"/>
        <w:jc w:val="right"/>
        <w:rPr>
          <w:color w:val="000000"/>
          <w:kern w:val="28"/>
        </w:rPr>
        <w:sectPr w:rsidR="000C5103" w:rsidSect="00ED0759">
          <w:headerReference w:type="default" r:id="rId8"/>
          <w:endnotePr>
            <w:numFmt w:val="chicago"/>
          </w:endnotePr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14:paraId="214F7F0A" w14:textId="344F1D82" w:rsidR="005C069A" w:rsidRPr="004410F4" w:rsidRDefault="005C069A" w:rsidP="0030266B">
      <w:pPr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4410F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14:paraId="01C95E34" w14:textId="2A906DA7" w:rsidR="005C069A" w:rsidRPr="00C454B5" w:rsidRDefault="004410F4" w:rsidP="0030266B">
      <w:pPr>
        <w:pStyle w:val="af1"/>
        <w:spacing w:before="0" w:beforeAutospacing="0" w:after="0" w:afterAutospacing="0"/>
        <w:ind w:left="3969"/>
        <w:rPr>
          <w:sz w:val="20"/>
          <w:szCs w:val="20"/>
        </w:rPr>
      </w:pPr>
      <w:r w:rsidRPr="004410F4">
        <w:rPr>
          <w:sz w:val="20"/>
          <w:szCs w:val="20"/>
        </w:rPr>
        <w:t xml:space="preserve">к Комплексу мер </w:t>
      </w:r>
      <w:r w:rsidR="00C454B5" w:rsidRPr="00C454B5">
        <w:rPr>
          <w:bCs/>
          <w:sz w:val="20"/>
          <w:szCs w:val="20"/>
        </w:rPr>
        <w:t>по обеспечению информирования избирателей</w:t>
      </w:r>
      <w:r w:rsidR="00C454B5" w:rsidRPr="00C454B5">
        <w:rPr>
          <w:sz w:val="20"/>
          <w:szCs w:val="20"/>
        </w:rPr>
        <w:t xml:space="preserve"> </w:t>
      </w:r>
      <w:r w:rsidR="00C454B5" w:rsidRPr="00C454B5">
        <w:rPr>
          <w:bCs/>
          <w:sz w:val="20"/>
          <w:szCs w:val="20"/>
        </w:rPr>
        <w:t>о кандидатах, выдвинутых на дополнительных выборах</w:t>
      </w:r>
      <w:r w:rsidR="00C454B5">
        <w:rPr>
          <w:bCs/>
          <w:sz w:val="20"/>
          <w:szCs w:val="20"/>
        </w:rPr>
        <w:t xml:space="preserve"> </w:t>
      </w:r>
      <w:r w:rsidR="0030266B">
        <w:rPr>
          <w:bCs/>
          <w:sz w:val="20"/>
          <w:szCs w:val="20"/>
        </w:rPr>
        <w:t>8</w:t>
      </w:r>
      <w:r w:rsidR="004A1A63">
        <w:rPr>
          <w:bCs/>
          <w:sz w:val="20"/>
          <w:szCs w:val="20"/>
        </w:rPr>
        <w:t xml:space="preserve"> </w:t>
      </w:r>
      <w:r w:rsidR="00C454B5" w:rsidRPr="00C454B5">
        <w:rPr>
          <w:bCs/>
          <w:sz w:val="20"/>
          <w:szCs w:val="20"/>
        </w:rPr>
        <w:t>сентября 202</w:t>
      </w:r>
      <w:r w:rsidR="0030266B">
        <w:rPr>
          <w:bCs/>
          <w:sz w:val="20"/>
          <w:szCs w:val="20"/>
        </w:rPr>
        <w:t>4</w:t>
      </w:r>
      <w:r w:rsidR="00C454B5" w:rsidRPr="00C454B5">
        <w:rPr>
          <w:bCs/>
          <w:sz w:val="20"/>
          <w:szCs w:val="20"/>
        </w:rPr>
        <w:t xml:space="preserve"> года</w:t>
      </w:r>
    </w:p>
    <w:p w14:paraId="252FB3E1" w14:textId="77777777" w:rsidR="005C069A" w:rsidRDefault="005C069A" w:rsidP="007E02FB">
      <w:pPr>
        <w:keepNext/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14810E" w14:textId="77777777" w:rsidR="005C069A" w:rsidRDefault="005C069A" w:rsidP="007E02FB">
      <w:pPr>
        <w:keepNext/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6FB6030" w14:textId="77777777" w:rsidR="0030266B" w:rsidRDefault="001D1FA3" w:rsidP="0030266B">
      <w:pPr>
        <w:pStyle w:val="a6"/>
        <w:widowControl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266B">
        <w:rPr>
          <w:rFonts w:ascii="Times New Roman" w:hAnsi="Times New Roman" w:cs="Times New Roman"/>
          <w:b/>
          <w:bCs/>
          <w:color w:val="000000"/>
          <w:sz w:val="28"/>
          <w:szCs w:val="24"/>
        </w:rPr>
        <w:t>Сведения</w:t>
      </w:r>
      <w:r w:rsidRPr="0030266B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  <w:t>о выявленных фактах недостоверности сведений</w:t>
      </w:r>
      <w:r w:rsidRPr="0030266B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</w:t>
      </w:r>
      <w:r w:rsidRPr="0030266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о зарегистрированных кандидатах в депутаты </w:t>
      </w:r>
      <w:bookmarkStart w:id="3" w:name="_Hlk169517529"/>
      <w:r w:rsidR="0030266B" w:rsidRPr="0030266B">
        <w:rPr>
          <w:rFonts w:ascii="Times New Roman" w:hAnsi="Times New Roman" w:cs="Times New Roman"/>
          <w:b/>
          <w:sz w:val="27"/>
          <w:szCs w:val="27"/>
        </w:rPr>
        <w:t xml:space="preserve">Советов Старошешминского, Елантовского, Красноключинского, Краснокадкинского сельских поселений Нижнекамского муниципального района Республики Татарстан </w:t>
      </w:r>
    </w:p>
    <w:p w14:paraId="62238DCE" w14:textId="01920BAF" w:rsidR="0030266B" w:rsidRDefault="0030266B" w:rsidP="0030266B">
      <w:pPr>
        <w:pStyle w:val="a6"/>
        <w:widowControl w:val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0266B">
        <w:rPr>
          <w:rFonts w:ascii="Times New Roman" w:hAnsi="Times New Roman" w:cs="Times New Roman"/>
          <w:b/>
          <w:sz w:val="27"/>
          <w:szCs w:val="27"/>
        </w:rPr>
        <w:t xml:space="preserve">четвертого созыва по одномандатным избирательным округам № 2, 6, 1, 5 </w:t>
      </w:r>
    </w:p>
    <w:p w14:paraId="28CE9AF8" w14:textId="77777777" w:rsidR="0030266B" w:rsidRPr="0030266B" w:rsidRDefault="0030266B" w:rsidP="0030266B">
      <w:pPr>
        <w:pStyle w:val="a6"/>
        <w:widowControl w:val="0"/>
        <w:jc w:val="center"/>
        <w:rPr>
          <w:rFonts w:ascii="Times New Roman" w:hAnsi="Times New Roman" w:cs="Times New Roman"/>
          <w:b/>
          <w:sz w:val="27"/>
          <w:szCs w:val="27"/>
        </w:rPr>
      </w:pPr>
    </w:p>
    <w:bookmarkEnd w:id="3"/>
    <w:p w14:paraId="4C9A7341" w14:textId="09040203" w:rsidR="00A55026" w:rsidRDefault="00A55026" w:rsidP="0030266B">
      <w:pPr>
        <w:keepNext/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jc w:val="center"/>
        <w:outlineLvl w:val="0"/>
      </w:pPr>
    </w:p>
    <w:p w14:paraId="5C446FE9" w14:textId="77777777" w:rsidR="00A55026" w:rsidRDefault="00A55026" w:rsidP="001D1FA3">
      <w:pPr>
        <w:spacing w:after="0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2421"/>
        <w:gridCol w:w="2526"/>
        <w:gridCol w:w="1893"/>
        <w:gridCol w:w="1824"/>
      </w:tblGrid>
      <w:tr w:rsidR="000E3BD9" w:rsidRPr="00BD7A3A" w14:paraId="23F61C02" w14:textId="77777777" w:rsidTr="0030266B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1BAE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  <w:p w14:paraId="5BE0BA7A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B31C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Фамилия, имя, отчество зарегистрированного кандидата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C60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Представлено зарегистрированным</w:t>
            </w:r>
            <w:r w:rsidRPr="00BD7A3A">
              <w:rPr>
                <w:b/>
                <w:bCs/>
                <w:color w:val="000000"/>
                <w:sz w:val="22"/>
                <w:szCs w:val="22"/>
              </w:rPr>
              <w:br/>
              <w:t>кандидатом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7B99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Результаты проверки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6590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Организация, представившая сведения</w:t>
            </w:r>
          </w:p>
        </w:tc>
      </w:tr>
      <w:tr w:rsidR="000E3BD9" w:rsidRPr="00BD7A3A" w14:paraId="3A073C91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246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6E17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26D8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190B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760B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7A3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E3BD9" w:rsidRPr="00BD7A3A" w14:paraId="2C1922CF" w14:textId="77777777" w:rsidTr="002D71D8">
        <w:trPr>
          <w:cantSplit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D1D2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color w:val="000000"/>
                <w:sz w:val="22"/>
                <w:szCs w:val="22"/>
              </w:rPr>
            </w:pPr>
            <w:r w:rsidRPr="00BD7A3A">
              <w:rPr>
                <w:color w:val="000000"/>
                <w:sz w:val="22"/>
                <w:szCs w:val="22"/>
              </w:rPr>
              <w:t>Сведения о профессиональном образовании</w:t>
            </w:r>
          </w:p>
        </w:tc>
      </w:tr>
      <w:tr w:rsidR="000E3BD9" w:rsidRPr="00BD7A3A" w14:paraId="59164815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178B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201E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D29A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1E2A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D7EC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0E3BD9" w:rsidRPr="00BD7A3A" w14:paraId="3D1E72FA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52E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0099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D416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160E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C432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0E3BD9" w:rsidRPr="00BD7A3A" w14:paraId="7A0E0F2D" w14:textId="77777777" w:rsidTr="002D71D8">
        <w:trPr>
          <w:cantSplit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BF3B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color w:val="000000"/>
                <w:sz w:val="22"/>
                <w:szCs w:val="22"/>
              </w:rPr>
            </w:pPr>
            <w:r w:rsidRPr="00BD7A3A">
              <w:rPr>
                <w:color w:val="000000"/>
                <w:sz w:val="22"/>
                <w:szCs w:val="22"/>
              </w:rPr>
              <w:t>Сведения о судимости</w:t>
            </w:r>
          </w:p>
        </w:tc>
      </w:tr>
      <w:tr w:rsidR="000E3BD9" w:rsidRPr="00BD7A3A" w14:paraId="33C88751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1BE6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056B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C2EB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A489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FC95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E3BD9" w:rsidRPr="00BD7A3A" w14:paraId="0C93490E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0831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0A82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D45F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34BA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92D8" w14:textId="77777777" w:rsidR="000E3BD9" w:rsidRPr="00BD7A3A" w:rsidRDefault="000E3BD9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2ABB" w:rsidRPr="003A2ABB" w14:paraId="09E3B027" w14:textId="77777777" w:rsidTr="000B280A">
        <w:trPr>
          <w:cantSplit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A445" w14:textId="13674E38" w:rsidR="003A2ABB" w:rsidRPr="00480C20" w:rsidRDefault="00480C20" w:rsidP="003A2ABB">
            <w:pPr>
              <w:pStyle w:val="14007"/>
              <w:spacing w:line="240" w:lineRule="auto"/>
              <w:ind w:right="0"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B4082A">
              <w:rPr>
                <w:color w:val="000000"/>
                <w:sz w:val="22"/>
                <w:szCs w:val="22"/>
              </w:rPr>
              <w:t xml:space="preserve">ведения о том, что кандидат является физическим лицом, выполняющим функции иностранного агента, либо </w:t>
            </w:r>
            <w:r>
              <w:rPr>
                <w:color w:val="000000"/>
                <w:sz w:val="22"/>
                <w:szCs w:val="22"/>
              </w:rPr>
              <w:t xml:space="preserve">кандидатом </w:t>
            </w:r>
            <w:r w:rsidRPr="00B4082A">
              <w:rPr>
                <w:color w:val="000000"/>
                <w:sz w:val="22"/>
                <w:szCs w:val="22"/>
              </w:rPr>
              <w:t>аффилированным с выполняющим функции иностранного агента лицом</w:t>
            </w:r>
          </w:p>
        </w:tc>
      </w:tr>
      <w:tr w:rsidR="003A2ABB" w:rsidRPr="00BD7A3A" w14:paraId="0DF6ABE3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CAA2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5968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B93B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ED18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7156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2ABB" w:rsidRPr="00BD7A3A" w14:paraId="3EB2C6A6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D831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B09B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E38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4A79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CECF" w14:textId="77777777" w:rsidR="003A2ABB" w:rsidRPr="00BD7A3A" w:rsidRDefault="003A2ABB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80C20" w:rsidRPr="00BD7A3A" w14:paraId="3157C7E9" w14:textId="77777777" w:rsidTr="00F543D5">
        <w:trPr>
          <w:cantSplit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9631" w14:textId="5B202D6A" w:rsidR="00480C20" w:rsidRPr="00480C20" w:rsidRDefault="00480C20" w:rsidP="00480C20">
            <w:pPr>
              <w:pStyle w:val="14007"/>
              <w:spacing w:line="240" w:lineRule="auto"/>
              <w:ind w:right="0" w:firstLine="0"/>
              <w:jc w:val="center"/>
              <w:rPr>
                <w:color w:val="000000"/>
                <w:sz w:val="22"/>
                <w:szCs w:val="22"/>
              </w:rPr>
            </w:pPr>
            <w:r w:rsidRPr="00480C20">
              <w:rPr>
                <w:color w:val="000000"/>
                <w:sz w:val="22"/>
                <w:szCs w:val="22"/>
              </w:rPr>
              <w:t>Иные сведения</w:t>
            </w:r>
          </w:p>
        </w:tc>
      </w:tr>
      <w:tr w:rsidR="00480C20" w:rsidRPr="00BD7A3A" w14:paraId="0FC61CCB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12D4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2CD4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845F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3C07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BAC6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80C20" w:rsidRPr="00BD7A3A" w14:paraId="196FD977" w14:textId="77777777" w:rsidTr="002D71D8">
        <w:trPr>
          <w:cantSplit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012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92A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3B2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C96C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1232" w14:textId="77777777" w:rsidR="00480C20" w:rsidRPr="00BD7A3A" w:rsidRDefault="00480C20" w:rsidP="002D71D8">
            <w:pPr>
              <w:pStyle w:val="14007"/>
              <w:spacing w:line="240" w:lineRule="auto"/>
              <w:ind w:righ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6656BC" w14:textId="77777777" w:rsidR="00A55026" w:rsidRDefault="00A55026" w:rsidP="001D1FA3">
      <w:pPr>
        <w:spacing w:after="0"/>
      </w:pPr>
    </w:p>
    <w:p w14:paraId="361A2A10" w14:textId="77777777" w:rsidR="00D725E1" w:rsidRPr="007C2AD8" w:rsidRDefault="00D725E1" w:rsidP="00C9030A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sectPr w:rsidR="00D725E1" w:rsidRPr="007C2AD8" w:rsidSect="00ED075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8A203" w14:textId="77777777" w:rsidR="00AE2DCD" w:rsidRDefault="00AE2DCD" w:rsidP="00946883">
      <w:pPr>
        <w:spacing w:after="0" w:line="240" w:lineRule="auto"/>
      </w:pPr>
      <w:r>
        <w:separator/>
      </w:r>
    </w:p>
  </w:endnote>
  <w:endnote w:type="continuationSeparator" w:id="0">
    <w:p w14:paraId="7C7C41E9" w14:textId="77777777" w:rsidR="00AE2DCD" w:rsidRDefault="00AE2DCD" w:rsidP="00946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249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D5814" w14:textId="77777777" w:rsidR="00AE2DCD" w:rsidRDefault="00AE2DCD" w:rsidP="00946883">
      <w:pPr>
        <w:spacing w:after="0" w:line="240" w:lineRule="auto"/>
      </w:pPr>
      <w:r>
        <w:separator/>
      </w:r>
    </w:p>
  </w:footnote>
  <w:footnote w:type="continuationSeparator" w:id="0">
    <w:p w14:paraId="7E05D1D5" w14:textId="77777777" w:rsidR="00AE2DCD" w:rsidRDefault="00AE2DCD" w:rsidP="00946883">
      <w:pPr>
        <w:spacing w:after="0" w:line="240" w:lineRule="auto"/>
      </w:pPr>
      <w:r>
        <w:continuationSeparator/>
      </w:r>
    </w:p>
  </w:footnote>
  <w:footnote w:id="1">
    <w:p w14:paraId="4BDAAE86" w14:textId="65C9F0C6" w:rsidR="000371DA" w:rsidRPr="000371DA" w:rsidRDefault="000371DA" w:rsidP="000371DA">
      <w:pPr>
        <w:pStyle w:val="ae"/>
        <w:jc w:val="both"/>
        <w:rPr>
          <w:lang w:val="ru-RU"/>
        </w:rPr>
      </w:pPr>
      <w:r>
        <w:rPr>
          <w:rStyle w:val="af4"/>
        </w:rPr>
        <w:t>*</w:t>
      </w:r>
      <w:r>
        <w:t xml:space="preserve"> </w:t>
      </w:r>
      <w:r>
        <w:rPr>
          <w:i/>
          <w:lang w:val="ru-RU"/>
        </w:rPr>
        <w:t>Только</w:t>
      </w:r>
      <w:r>
        <w:t xml:space="preserve"> </w:t>
      </w:r>
      <w:r w:rsidRPr="000709F1">
        <w:rPr>
          <w:i/>
        </w:rPr>
        <w:t xml:space="preserve">при проведении </w:t>
      </w:r>
      <w:r w:rsidRPr="000709F1">
        <w:rPr>
          <w:bCs/>
          <w:i/>
        </w:rPr>
        <w:t>дополнительных выборов депутата Нижнекамского городского Совета Республики Татарстан четвертого созыва</w:t>
      </w:r>
      <w:r>
        <w:rPr>
          <w:bCs/>
          <w:i/>
          <w:lang w:val="ru-RU"/>
        </w:rPr>
        <w:t>. При этом объем сведений, подлежащих размещению, определяется территориальной избирательной комиссией г. Нижнекамска.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D4ABE" w14:textId="77777777" w:rsidR="00C9030A" w:rsidRPr="005A70C3" w:rsidRDefault="00C9030A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5A70C3">
      <w:rPr>
        <w:rFonts w:ascii="Times New Roman" w:hAnsi="Times New Roman" w:cs="Times New Roman"/>
        <w:sz w:val="24"/>
        <w:szCs w:val="24"/>
      </w:rPr>
      <w:fldChar w:fldCharType="begin"/>
    </w:r>
    <w:r w:rsidRPr="005A70C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A70C3">
      <w:rPr>
        <w:rFonts w:ascii="Times New Roman" w:hAnsi="Times New Roman" w:cs="Times New Roman"/>
        <w:sz w:val="24"/>
        <w:szCs w:val="24"/>
      </w:rPr>
      <w:fldChar w:fldCharType="separate"/>
    </w:r>
    <w:r w:rsidR="00A54878">
      <w:rPr>
        <w:rFonts w:ascii="Times New Roman" w:hAnsi="Times New Roman" w:cs="Times New Roman"/>
        <w:noProof/>
        <w:sz w:val="24"/>
        <w:szCs w:val="24"/>
      </w:rPr>
      <w:t>9</w:t>
    </w:r>
    <w:r w:rsidRPr="005A70C3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E8C5346"/>
    <w:multiLevelType w:val="hybridMultilevel"/>
    <w:tmpl w:val="7AC8C4D6"/>
    <w:lvl w:ilvl="0" w:tplc="116CB1BE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 w16cid:durableId="1650473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584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8E7"/>
    <w:rsid w:val="00002669"/>
    <w:rsid w:val="00006CE3"/>
    <w:rsid w:val="00011DB0"/>
    <w:rsid w:val="000130DE"/>
    <w:rsid w:val="00017737"/>
    <w:rsid w:val="0002026C"/>
    <w:rsid w:val="000221A7"/>
    <w:rsid w:val="00024130"/>
    <w:rsid w:val="00024C27"/>
    <w:rsid w:val="00027400"/>
    <w:rsid w:val="00031D76"/>
    <w:rsid w:val="000342E1"/>
    <w:rsid w:val="00036EF2"/>
    <w:rsid w:val="000371DA"/>
    <w:rsid w:val="0004130B"/>
    <w:rsid w:val="00063A57"/>
    <w:rsid w:val="00065B14"/>
    <w:rsid w:val="00065D30"/>
    <w:rsid w:val="00071F23"/>
    <w:rsid w:val="00073485"/>
    <w:rsid w:val="00083230"/>
    <w:rsid w:val="0008388C"/>
    <w:rsid w:val="00086C25"/>
    <w:rsid w:val="000914DC"/>
    <w:rsid w:val="00093EF1"/>
    <w:rsid w:val="00094358"/>
    <w:rsid w:val="00095E1F"/>
    <w:rsid w:val="000A1379"/>
    <w:rsid w:val="000B289A"/>
    <w:rsid w:val="000B7325"/>
    <w:rsid w:val="000C10F1"/>
    <w:rsid w:val="000C5103"/>
    <w:rsid w:val="000C6189"/>
    <w:rsid w:val="000D3B6A"/>
    <w:rsid w:val="000D6ED7"/>
    <w:rsid w:val="000E3BD9"/>
    <w:rsid w:val="000E3C41"/>
    <w:rsid w:val="000F2BDB"/>
    <w:rsid w:val="000F2D47"/>
    <w:rsid w:val="00101B39"/>
    <w:rsid w:val="001106CD"/>
    <w:rsid w:val="0011089B"/>
    <w:rsid w:val="0011572D"/>
    <w:rsid w:val="00117F99"/>
    <w:rsid w:val="001250F4"/>
    <w:rsid w:val="00126151"/>
    <w:rsid w:val="00127B91"/>
    <w:rsid w:val="0013226D"/>
    <w:rsid w:val="00132A81"/>
    <w:rsid w:val="001434AA"/>
    <w:rsid w:val="00144DC8"/>
    <w:rsid w:val="00147613"/>
    <w:rsid w:val="0015014F"/>
    <w:rsid w:val="00150762"/>
    <w:rsid w:val="001574AD"/>
    <w:rsid w:val="001627BB"/>
    <w:rsid w:val="00164390"/>
    <w:rsid w:val="00165981"/>
    <w:rsid w:val="00166569"/>
    <w:rsid w:val="00176B98"/>
    <w:rsid w:val="0018039A"/>
    <w:rsid w:val="00185C77"/>
    <w:rsid w:val="0019607D"/>
    <w:rsid w:val="001964AB"/>
    <w:rsid w:val="001A1270"/>
    <w:rsid w:val="001A1D6B"/>
    <w:rsid w:val="001A1E51"/>
    <w:rsid w:val="001A5125"/>
    <w:rsid w:val="001A5641"/>
    <w:rsid w:val="001A7EFF"/>
    <w:rsid w:val="001B0066"/>
    <w:rsid w:val="001B50D7"/>
    <w:rsid w:val="001C1EC3"/>
    <w:rsid w:val="001C2FC3"/>
    <w:rsid w:val="001C513D"/>
    <w:rsid w:val="001C6566"/>
    <w:rsid w:val="001D1FA3"/>
    <w:rsid w:val="001D705D"/>
    <w:rsid w:val="001D731E"/>
    <w:rsid w:val="001E406B"/>
    <w:rsid w:val="001F0F47"/>
    <w:rsid w:val="001F1F73"/>
    <w:rsid w:val="001F633B"/>
    <w:rsid w:val="001F66A9"/>
    <w:rsid w:val="002024F2"/>
    <w:rsid w:val="00206ADE"/>
    <w:rsid w:val="00207878"/>
    <w:rsid w:val="0021138C"/>
    <w:rsid w:val="00211464"/>
    <w:rsid w:val="002172DF"/>
    <w:rsid w:val="00230194"/>
    <w:rsid w:val="00230B0B"/>
    <w:rsid w:val="00235796"/>
    <w:rsid w:val="00235AD5"/>
    <w:rsid w:val="00235DC1"/>
    <w:rsid w:val="00241670"/>
    <w:rsid w:val="0025440C"/>
    <w:rsid w:val="00255FEF"/>
    <w:rsid w:val="0026055D"/>
    <w:rsid w:val="00261637"/>
    <w:rsid w:val="002652AA"/>
    <w:rsid w:val="00266AF4"/>
    <w:rsid w:val="00272A44"/>
    <w:rsid w:val="00275008"/>
    <w:rsid w:val="00280103"/>
    <w:rsid w:val="0028044F"/>
    <w:rsid w:val="002848A8"/>
    <w:rsid w:val="00284BF2"/>
    <w:rsid w:val="00286E3B"/>
    <w:rsid w:val="00287D49"/>
    <w:rsid w:val="002A195C"/>
    <w:rsid w:val="002A548F"/>
    <w:rsid w:val="002A78F7"/>
    <w:rsid w:val="002B4EF6"/>
    <w:rsid w:val="002C1283"/>
    <w:rsid w:val="002C69E5"/>
    <w:rsid w:val="002D2BE4"/>
    <w:rsid w:val="002F6528"/>
    <w:rsid w:val="00300017"/>
    <w:rsid w:val="0030266B"/>
    <w:rsid w:val="00306C6D"/>
    <w:rsid w:val="0030748E"/>
    <w:rsid w:val="003108C9"/>
    <w:rsid w:val="00310D1D"/>
    <w:rsid w:val="003127F8"/>
    <w:rsid w:val="0031358C"/>
    <w:rsid w:val="00324541"/>
    <w:rsid w:val="00330986"/>
    <w:rsid w:val="003361B8"/>
    <w:rsid w:val="00336B17"/>
    <w:rsid w:val="0037213A"/>
    <w:rsid w:val="003753D2"/>
    <w:rsid w:val="00375C20"/>
    <w:rsid w:val="00376BAC"/>
    <w:rsid w:val="00391F87"/>
    <w:rsid w:val="003A03EA"/>
    <w:rsid w:val="003A17CA"/>
    <w:rsid w:val="003A2ABB"/>
    <w:rsid w:val="003B0174"/>
    <w:rsid w:val="003B1461"/>
    <w:rsid w:val="003B3622"/>
    <w:rsid w:val="003B40AA"/>
    <w:rsid w:val="003B6063"/>
    <w:rsid w:val="003B7151"/>
    <w:rsid w:val="003C2D39"/>
    <w:rsid w:val="003C69BE"/>
    <w:rsid w:val="003D06B7"/>
    <w:rsid w:val="003D2B59"/>
    <w:rsid w:val="003D484F"/>
    <w:rsid w:val="003D7895"/>
    <w:rsid w:val="003E45A5"/>
    <w:rsid w:val="003E4B7A"/>
    <w:rsid w:val="00401BD2"/>
    <w:rsid w:val="0040242F"/>
    <w:rsid w:val="004040C7"/>
    <w:rsid w:val="00404D65"/>
    <w:rsid w:val="00406055"/>
    <w:rsid w:val="0040677F"/>
    <w:rsid w:val="00406B45"/>
    <w:rsid w:val="004104BB"/>
    <w:rsid w:val="00415604"/>
    <w:rsid w:val="00416F84"/>
    <w:rsid w:val="00420949"/>
    <w:rsid w:val="00422E3F"/>
    <w:rsid w:val="0043006B"/>
    <w:rsid w:val="00430100"/>
    <w:rsid w:val="00430A7F"/>
    <w:rsid w:val="00435456"/>
    <w:rsid w:val="00435893"/>
    <w:rsid w:val="004374DE"/>
    <w:rsid w:val="00440B5C"/>
    <w:rsid w:val="004410F4"/>
    <w:rsid w:val="004429A0"/>
    <w:rsid w:val="004442F2"/>
    <w:rsid w:val="00454505"/>
    <w:rsid w:val="004629A8"/>
    <w:rsid w:val="00470D7B"/>
    <w:rsid w:val="00476ECF"/>
    <w:rsid w:val="00480C20"/>
    <w:rsid w:val="004864AC"/>
    <w:rsid w:val="00486CA0"/>
    <w:rsid w:val="00491EEE"/>
    <w:rsid w:val="0049235F"/>
    <w:rsid w:val="00492687"/>
    <w:rsid w:val="00495F7A"/>
    <w:rsid w:val="00497C45"/>
    <w:rsid w:val="004A1A63"/>
    <w:rsid w:val="004A3939"/>
    <w:rsid w:val="004A5A36"/>
    <w:rsid w:val="004A6F5E"/>
    <w:rsid w:val="004A7E2B"/>
    <w:rsid w:val="004B30B4"/>
    <w:rsid w:val="004B6604"/>
    <w:rsid w:val="004B787D"/>
    <w:rsid w:val="004C02DA"/>
    <w:rsid w:val="004C1D8C"/>
    <w:rsid w:val="004D283A"/>
    <w:rsid w:val="004D2CC1"/>
    <w:rsid w:val="004D7A0A"/>
    <w:rsid w:val="004D7B38"/>
    <w:rsid w:val="004F2FC8"/>
    <w:rsid w:val="004F31CF"/>
    <w:rsid w:val="004F764C"/>
    <w:rsid w:val="005014C1"/>
    <w:rsid w:val="0050178E"/>
    <w:rsid w:val="00501E61"/>
    <w:rsid w:val="00502798"/>
    <w:rsid w:val="005049DF"/>
    <w:rsid w:val="005112CA"/>
    <w:rsid w:val="005120C2"/>
    <w:rsid w:val="005140FF"/>
    <w:rsid w:val="0051536E"/>
    <w:rsid w:val="00515AC7"/>
    <w:rsid w:val="00515E28"/>
    <w:rsid w:val="00522260"/>
    <w:rsid w:val="005236F4"/>
    <w:rsid w:val="00527048"/>
    <w:rsid w:val="0052755F"/>
    <w:rsid w:val="00531298"/>
    <w:rsid w:val="00533662"/>
    <w:rsid w:val="005417B6"/>
    <w:rsid w:val="0054555E"/>
    <w:rsid w:val="005478C0"/>
    <w:rsid w:val="00552ABC"/>
    <w:rsid w:val="005531C8"/>
    <w:rsid w:val="00561F42"/>
    <w:rsid w:val="00563A96"/>
    <w:rsid w:val="005651BB"/>
    <w:rsid w:val="00565B22"/>
    <w:rsid w:val="00565EB6"/>
    <w:rsid w:val="00567EA4"/>
    <w:rsid w:val="00570BD9"/>
    <w:rsid w:val="00570FEA"/>
    <w:rsid w:val="00575BA3"/>
    <w:rsid w:val="00581E0E"/>
    <w:rsid w:val="0058706D"/>
    <w:rsid w:val="005903B0"/>
    <w:rsid w:val="005A16DF"/>
    <w:rsid w:val="005A6159"/>
    <w:rsid w:val="005A70C3"/>
    <w:rsid w:val="005B2925"/>
    <w:rsid w:val="005B2B9A"/>
    <w:rsid w:val="005B2D0F"/>
    <w:rsid w:val="005B2F41"/>
    <w:rsid w:val="005B5264"/>
    <w:rsid w:val="005B57AC"/>
    <w:rsid w:val="005B6871"/>
    <w:rsid w:val="005B6BD7"/>
    <w:rsid w:val="005C069A"/>
    <w:rsid w:val="005C16CC"/>
    <w:rsid w:val="005C1747"/>
    <w:rsid w:val="005C39E4"/>
    <w:rsid w:val="005C70DA"/>
    <w:rsid w:val="005D1304"/>
    <w:rsid w:val="005D2A05"/>
    <w:rsid w:val="005D3664"/>
    <w:rsid w:val="005D451F"/>
    <w:rsid w:val="005E6BF2"/>
    <w:rsid w:val="005E7302"/>
    <w:rsid w:val="005F0820"/>
    <w:rsid w:val="005F2F34"/>
    <w:rsid w:val="005F3B2D"/>
    <w:rsid w:val="00603C96"/>
    <w:rsid w:val="006076D5"/>
    <w:rsid w:val="00607BE5"/>
    <w:rsid w:val="006135E4"/>
    <w:rsid w:val="006146BB"/>
    <w:rsid w:val="0061707E"/>
    <w:rsid w:val="00620D8F"/>
    <w:rsid w:val="00630637"/>
    <w:rsid w:val="00634A0C"/>
    <w:rsid w:val="00634A94"/>
    <w:rsid w:val="006367B2"/>
    <w:rsid w:val="00640B81"/>
    <w:rsid w:val="00642941"/>
    <w:rsid w:val="0064552B"/>
    <w:rsid w:val="00651C7F"/>
    <w:rsid w:val="0065410E"/>
    <w:rsid w:val="00662EF8"/>
    <w:rsid w:val="00664C9A"/>
    <w:rsid w:val="0066640E"/>
    <w:rsid w:val="00674BC8"/>
    <w:rsid w:val="0068587B"/>
    <w:rsid w:val="00690169"/>
    <w:rsid w:val="00692640"/>
    <w:rsid w:val="006932D9"/>
    <w:rsid w:val="0069474B"/>
    <w:rsid w:val="006A0DC3"/>
    <w:rsid w:val="006A1FCA"/>
    <w:rsid w:val="006A30A7"/>
    <w:rsid w:val="006A323D"/>
    <w:rsid w:val="006A5915"/>
    <w:rsid w:val="006A5E6D"/>
    <w:rsid w:val="006B099B"/>
    <w:rsid w:val="006B4D69"/>
    <w:rsid w:val="006C6D83"/>
    <w:rsid w:val="006D551B"/>
    <w:rsid w:val="006D5EB3"/>
    <w:rsid w:val="006E2183"/>
    <w:rsid w:val="006E5D9A"/>
    <w:rsid w:val="006F1A59"/>
    <w:rsid w:val="006F38E2"/>
    <w:rsid w:val="0070382C"/>
    <w:rsid w:val="00706D41"/>
    <w:rsid w:val="00714E7B"/>
    <w:rsid w:val="007254A3"/>
    <w:rsid w:val="0072586E"/>
    <w:rsid w:val="007328C6"/>
    <w:rsid w:val="007340B4"/>
    <w:rsid w:val="00735996"/>
    <w:rsid w:val="00736A06"/>
    <w:rsid w:val="00740890"/>
    <w:rsid w:val="0074414F"/>
    <w:rsid w:val="00756E1F"/>
    <w:rsid w:val="007571B4"/>
    <w:rsid w:val="00757510"/>
    <w:rsid w:val="007576CF"/>
    <w:rsid w:val="007644CE"/>
    <w:rsid w:val="00764E9D"/>
    <w:rsid w:val="00765BCC"/>
    <w:rsid w:val="00773120"/>
    <w:rsid w:val="00774CBC"/>
    <w:rsid w:val="00776C1B"/>
    <w:rsid w:val="007775F7"/>
    <w:rsid w:val="00781DD2"/>
    <w:rsid w:val="00782848"/>
    <w:rsid w:val="00783600"/>
    <w:rsid w:val="00785F3E"/>
    <w:rsid w:val="00786BF6"/>
    <w:rsid w:val="0078777A"/>
    <w:rsid w:val="007A4D9D"/>
    <w:rsid w:val="007A5B5F"/>
    <w:rsid w:val="007B054B"/>
    <w:rsid w:val="007B264E"/>
    <w:rsid w:val="007B2E87"/>
    <w:rsid w:val="007C2AD8"/>
    <w:rsid w:val="007C41E7"/>
    <w:rsid w:val="007C456A"/>
    <w:rsid w:val="007C46C5"/>
    <w:rsid w:val="007C47F3"/>
    <w:rsid w:val="007C5B45"/>
    <w:rsid w:val="007D126B"/>
    <w:rsid w:val="007D6FF8"/>
    <w:rsid w:val="007D762E"/>
    <w:rsid w:val="007E0003"/>
    <w:rsid w:val="007E02FB"/>
    <w:rsid w:val="007E3237"/>
    <w:rsid w:val="007E3F64"/>
    <w:rsid w:val="007F4924"/>
    <w:rsid w:val="00813060"/>
    <w:rsid w:val="00815638"/>
    <w:rsid w:val="008166E3"/>
    <w:rsid w:val="00816724"/>
    <w:rsid w:val="008219BA"/>
    <w:rsid w:val="0082507F"/>
    <w:rsid w:val="00826A68"/>
    <w:rsid w:val="0083115E"/>
    <w:rsid w:val="00831556"/>
    <w:rsid w:val="008335D2"/>
    <w:rsid w:val="00835D75"/>
    <w:rsid w:val="008409F1"/>
    <w:rsid w:val="00843983"/>
    <w:rsid w:val="008628BC"/>
    <w:rsid w:val="00877A6C"/>
    <w:rsid w:val="00886933"/>
    <w:rsid w:val="00887221"/>
    <w:rsid w:val="008946CA"/>
    <w:rsid w:val="0089470C"/>
    <w:rsid w:val="00897B21"/>
    <w:rsid w:val="00897EBE"/>
    <w:rsid w:val="008A581A"/>
    <w:rsid w:val="008A58E5"/>
    <w:rsid w:val="008A71D1"/>
    <w:rsid w:val="008C1ADD"/>
    <w:rsid w:val="008C2896"/>
    <w:rsid w:val="008D64B1"/>
    <w:rsid w:val="008E3937"/>
    <w:rsid w:val="008F095D"/>
    <w:rsid w:val="008F0A94"/>
    <w:rsid w:val="008F6747"/>
    <w:rsid w:val="008F6B3E"/>
    <w:rsid w:val="00900D6A"/>
    <w:rsid w:val="009067E0"/>
    <w:rsid w:val="00912CF9"/>
    <w:rsid w:val="0091575B"/>
    <w:rsid w:val="00922089"/>
    <w:rsid w:val="00927541"/>
    <w:rsid w:val="0094077F"/>
    <w:rsid w:val="00946883"/>
    <w:rsid w:val="00947EF8"/>
    <w:rsid w:val="00954900"/>
    <w:rsid w:val="0096355B"/>
    <w:rsid w:val="0097154A"/>
    <w:rsid w:val="00971AAA"/>
    <w:rsid w:val="009736CF"/>
    <w:rsid w:val="00974957"/>
    <w:rsid w:val="009775DD"/>
    <w:rsid w:val="009919CD"/>
    <w:rsid w:val="009920FB"/>
    <w:rsid w:val="00994209"/>
    <w:rsid w:val="009972EE"/>
    <w:rsid w:val="009A3A5E"/>
    <w:rsid w:val="009A75D3"/>
    <w:rsid w:val="009A79C4"/>
    <w:rsid w:val="009B64B9"/>
    <w:rsid w:val="009B6C95"/>
    <w:rsid w:val="009B7E56"/>
    <w:rsid w:val="009C12DE"/>
    <w:rsid w:val="009D03D5"/>
    <w:rsid w:val="009D0E7E"/>
    <w:rsid w:val="009D345B"/>
    <w:rsid w:val="009D7F05"/>
    <w:rsid w:val="009E455F"/>
    <w:rsid w:val="009E498F"/>
    <w:rsid w:val="009F19F1"/>
    <w:rsid w:val="009F768D"/>
    <w:rsid w:val="00A0106C"/>
    <w:rsid w:val="00A024F4"/>
    <w:rsid w:val="00A05E8A"/>
    <w:rsid w:val="00A14CF2"/>
    <w:rsid w:val="00A165B6"/>
    <w:rsid w:val="00A23FAF"/>
    <w:rsid w:val="00A31FFD"/>
    <w:rsid w:val="00A325E3"/>
    <w:rsid w:val="00A33853"/>
    <w:rsid w:val="00A378F1"/>
    <w:rsid w:val="00A426E4"/>
    <w:rsid w:val="00A543F9"/>
    <w:rsid w:val="00A5466E"/>
    <w:rsid w:val="00A54878"/>
    <w:rsid w:val="00A55026"/>
    <w:rsid w:val="00A56CD2"/>
    <w:rsid w:val="00A626BE"/>
    <w:rsid w:val="00A71FD7"/>
    <w:rsid w:val="00A729A6"/>
    <w:rsid w:val="00A76E54"/>
    <w:rsid w:val="00A81FB7"/>
    <w:rsid w:val="00A83D39"/>
    <w:rsid w:val="00A87C62"/>
    <w:rsid w:val="00AA42B8"/>
    <w:rsid w:val="00AA623D"/>
    <w:rsid w:val="00AB2A86"/>
    <w:rsid w:val="00AC4F71"/>
    <w:rsid w:val="00AC5194"/>
    <w:rsid w:val="00AD066D"/>
    <w:rsid w:val="00AD52E5"/>
    <w:rsid w:val="00AD68A2"/>
    <w:rsid w:val="00AE2DCD"/>
    <w:rsid w:val="00AE38BE"/>
    <w:rsid w:val="00AE766F"/>
    <w:rsid w:val="00AE77F0"/>
    <w:rsid w:val="00AF6361"/>
    <w:rsid w:val="00B02910"/>
    <w:rsid w:val="00B17D6D"/>
    <w:rsid w:val="00B22CA9"/>
    <w:rsid w:val="00B25C9A"/>
    <w:rsid w:val="00B26095"/>
    <w:rsid w:val="00B30141"/>
    <w:rsid w:val="00B3201F"/>
    <w:rsid w:val="00B36810"/>
    <w:rsid w:val="00B40D46"/>
    <w:rsid w:val="00B41769"/>
    <w:rsid w:val="00B41BD6"/>
    <w:rsid w:val="00B447BF"/>
    <w:rsid w:val="00B4657C"/>
    <w:rsid w:val="00B47D40"/>
    <w:rsid w:val="00B47EB4"/>
    <w:rsid w:val="00B604EA"/>
    <w:rsid w:val="00B655B4"/>
    <w:rsid w:val="00B65705"/>
    <w:rsid w:val="00B66F9D"/>
    <w:rsid w:val="00B70BDE"/>
    <w:rsid w:val="00B7414A"/>
    <w:rsid w:val="00B82552"/>
    <w:rsid w:val="00B86C5D"/>
    <w:rsid w:val="00B87EBE"/>
    <w:rsid w:val="00B9307C"/>
    <w:rsid w:val="00B93714"/>
    <w:rsid w:val="00B93F01"/>
    <w:rsid w:val="00B96B73"/>
    <w:rsid w:val="00BA1953"/>
    <w:rsid w:val="00BA38BB"/>
    <w:rsid w:val="00BB10ED"/>
    <w:rsid w:val="00BB241D"/>
    <w:rsid w:val="00BC1617"/>
    <w:rsid w:val="00BC6AA9"/>
    <w:rsid w:val="00BC7E53"/>
    <w:rsid w:val="00BD365D"/>
    <w:rsid w:val="00BD7F04"/>
    <w:rsid w:val="00BE1680"/>
    <w:rsid w:val="00BE29C0"/>
    <w:rsid w:val="00BE5BCE"/>
    <w:rsid w:val="00BF4C71"/>
    <w:rsid w:val="00C107A9"/>
    <w:rsid w:val="00C15BBC"/>
    <w:rsid w:val="00C168CF"/>
    <w:rsid w:val="00C21D60"/>
    <w:rsid w:val="00C26A4F"/>
    <w:rsid w:val="00C2798D"/>
    <w:rsid w:val="00C454B5"/>
    <w:rsid w:val="00C46A8E"/>
    <w:rsid w:val="00C53A4D"/>
    <w:rsid w:val="00C53E9A"/>
    <w:rsid w:val="00C5676C"/>
    <w:rsid w:val="00C61138"/>
    <w:rsid w:val="00C65997"/>
    <w:rsid w:val="00C7341E"/>
    <w:rsid w:val="00C80F5A"/>
    <w:rsid w:val="00C850F2"/>
    <w:rsid w:val="00C9030A"/>
    <w:rsid w:val="00C9693D"/>
    <w:rsid w:val="00C96FD4"/>
    <w:rsid w:val="00C97A34"/>
    <w:rsid w:val="00CA0888"/>
    <w:rsid w:val="00CA2DE4"/>
    <w:rsid w:val="00CA6560"/>
    <w:rsid w:val="00CA78E7"/>
    <w:rsid w:val="00CB5518"/>
    <w:rsid w:val="00CE0D06"/>
    <w:rsid w:val="00CE61D9"/>
    <w:rsid w:val="00CE758F"/>
    <w:rsid w:val="00CF1ED1"/>
    <w:rsid w:val="00CF26DA"/>
    <w:rsid w:val="00D061B2"/>
    <w:rsid w:val="00D17126"/>
    <w:rsid w:val="00D203B8"/>
    <w:rsid w:val="00D218B7"/>
    <w:rsid w:val="00D2266A"/>
    <w:rsid w:val="00D22ECD"/>
    <w:rsid w:val="00D25B3D"/>
    <w:rsid w:val="00D25D0A"/>
    <w:rsid w:val="00D32E23"/>
    <w:rsid w:val="00D3568A"/>
    <w:rsid w:val="00D36B4C"/>
    <w:rsid w:val="00D36D14"/>
    <w:rsid w:val="00D414CE"/>
    <w:rsid w:val="00D41A23"/>
    <w:rsid w:val="00D420CA"/>
    <w:rsid w:val="00D436EE"/>
    <w:rsid w:val="00D52F2F"/>
    <w:rsid w:val="00D60B53"/>
    <w:rsid w:val="00D725E1"/>
    <w:rsid w:val="00D7509C"/>
    <w:rsid w:val="00D76F8B"/>
    <w:rsid w:val="00D809A7"/>
    <w:rsid w:val="00D903C1"/>
    <w:rsid w:val="00D90BFC"/>
    <w:rsid w:val="00D94647"/>
    <w:rsid w:val="00D96832"/>
    <w:rsid w:val="00DA5157"/>
    <w:rsid w:val="00DA6A3B"/>
    <w:rsid w:val="00DB1D3F"/>
    <w:rsid w:val="00DB24C5"/>
    <w:rsid w:val="00DB2CBF"/>
    <w:rsid w:val="00DB4475"/>
    <w:rsid w:val="00DD35C7"/>
    <w:rsid w:val="00DD41D6"/>
    <w:rsid w:val="00DD6290"/>
    <w:rsid w:val="00DF1941"/>
    <w:rsid w:val="00DF1EF2"/>
    <w:rsid w:val="00DF2721"/>
    <w:rsid w:val="00DF7457"/>
    <w:rsid w:val="00DF7D63"/>
    <w:rsid w:val="00DF7DC7"/>
    <w:rsid w:val="00E028CE"/>
    <w:rsid w:val="00E03D78"/>
    <w:rsid w:val="00E10640"/>
    <w:rsid w:val="00E147F3"/>
    <w:rsid w:val="00E1505C"/>
    <w:rsid w:val="00E20B76"/>
    <w:rsid w:val="00E2618B"/>
    <w:rsid w:val="00E325B9"/>
    <w:rsid w:val="00E41E94"/>
    <w:rsid w:val="00E42538"/>
    <w:rsid w:val="00E4466A"/>
    <w:rsid w:val="00E44EEF"/>
    <w:rsid w:val="00E46480"/>
    <w:rsid w:val="00E4787C"/>
    <w:rsid w:val="00E52CE4"/>
    <w:rsid w:val="00E546D0"/>
    <w:rsid w:val="00E55C4C"/>
    <w:rsid w:val="00E55D67"/>
    <w:rsid w:val="00E66AC2"/>
    <w:rsid w:val="00E82889"/>
    <w:rsid w:val="00E834C7"/>
    <w:rsid w:val="00E92A28"/>
    <w:rsid w:val="00EA0EEF"/>
    <w:rsid w:val="00EB6C1F"/>
    <w:rsid w:val="00EC1761"/>
    <w:rsid w:val="00EC4061"/>
    <w:rsid w:val="00ED0759"/>
    <w:rsid w:val="00ED22C5"/>
    <w:rsid w:val="00ED38D2"/>
    <w:rsid w:val="00ED6191"/>
    <w:rsid w:val="00EE385E"/>
    <w:rsid w:val="00EE454E"/>
    <w:rsid w:val="00EE5C5F"/>
    <w:rsid w:val="00EF02B6"/>
    <w:rsid w:val="00EF0E84"/>
    <w:rsid w:val="00EF1C15"/>
    <w:rsid w:val="00EF31F4"/>
    <w:rsid w:val="00EF3E78"/>
    <w:rsid w:val="00EF4ABF"/>
    <w:rsid w:val="00EF68F6"/>
    <w:rsid w:val="00F01D82"/>
    <w:rsid w:val="00F11FF4"/>
    <w:rsid w:val="00F156A6"/>
    <w:rsid w:val="00F2325D"/>
    <w:rsid w:val="00F23EDA"/>
    <w:rsid w:val="00F33003"/>
    <w:rsid w:val="00F46951"/>
    <w:rsid w:val="00F6114A"/>
    <w:rsid w:val="00F61CC0"/>
    <w:rsid w:val="00F63A10"/>
    <w:rsid w:val="00F63B69"/>
    <w:rsid w:val="00F70F41"/>
    <w:rsid w:val="00F71196"/>
    <w:rsid w:val="00F7163E"/>
    <w:rsid w:val="00F74A64"/>
    <w:rsid w:val="00F811E1"/>
    <w:rsid w:val="00F83A57"/>
    <w:rsid w:val="00FA38C1"/>
    <w:rsid w:val="00FA4DC0"/>
    <w:rsid w:val="00FB63E7"/>
    <w:rsid w:val="00FB67F2"/>
    <w:rsid w:val="00FC0240"/>
    <w:rsid w:val="00FC3F7D"/>
    <w:rsid w:val="00FD13E4"/>
    <w:rsid w:val="00FD1E38"/>
    <w:rsid w:val="00FD7696"/>
    <w:rsid w:val="00FE13D9"/>
    <w:rsid w:val="00FE1A24"/>
    <w:rsid w:val="00FE1FE2"/>
    <w:rsid w:val="00FE4A19"/>
    <w:rsid w:val="00FE6E8C"/>
    <w:rsid w:val="00FE7599"/>
    <w:rsid w:val="00FF2091"/>
    <w:rsid w:val="00FF2F0D"/>
    <w:rsid w:val="00F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725F"/>
  <w15:chartTrackingRefBased/>
  <w15:docId w15:val="{CD5453C0-6CC7-46F2-B16C-0C34DBDF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5E1"/>
  </w:style>
  <w:style w:type="paragraph" w:styleId="1">
    <w:name w:val="heading 1"/>
    <w:basedOn w:val="a"/>
    <w:next w:val="a"/>
    <w:link w:val="10"/>
    <w:uiPriority w:val="99"/>
    <w:qFormat/>
    <w:rsid w:val="0052226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8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8E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86CA0"/>
    <w:pPr>
      <w:ind w:left="720"/>
      <w:contextualSpacing/>
    </w:pPr>
  </w:style>
  <w:style w:type="paragraph" w:styleId="a6">
    <w:name w:val="header"/>
    <w:basedOn w:val="a"/>
    <w:link w:val="a7"/>
    <w:unhideWhenUsed/>
    <w:rsid w:val="00946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946883"/>
  </w:style>
  <w:style w:type="paragraph" w:styleId="a8">
    <w:name w:val="footer"/>
    <w:basedOn w:val="a"/>
    <w:link w:val="a9"/>
    <w:uiPriority w:val="99"/>
    <w:unhideWhenUsed/>
    <w:rsid w:val="00946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6883"/>
  </w:style>
  <w:style w:type="paragraph" w:customStyle="1" w:styleId="aa">
    <w:name w:val="Знак"/>
    <w:basedOn w:val="a"/>
    <w:rsid w:val="00A729A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-15">
    <w:name w:val="14-15"/>
    <w:basedOn w:val="a"/>
    <w:rsid w:val="001C513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b">
    <w:name w:val="Table Grid"/>
    <w:basedOn w:val="a1"/>
    <w:uiPriority w:val="39"/>
    <w:rsid w:val="00B86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176B98"/>
    <w:rPr>
      <w:b/>
      <w:bCs/>
    </w:rPr>
  </w:style>
  <w:style w:type="paragraph" w:customStyle="1" w:styleId="11">
    <w:name w:val="Заголовок1"/>
    <w:basedOn w:val="a"/>
    <w:next w:val="ad"/>
    <w:rsid w:val="000E3C41"/>
    <w:pPr>
      <w:keepNext/>
      <w:suppressAutoHyphens/>
      <w:spacing w:before="240" w:after="120" w:line="100" w:lineRule="atLeast"/>
      <w:jc w:val="center"/>
    </w:pPr>
    <w:rPr>
      <w:rFonts w:ascii="Arial" w:eastAsia="SimSun" w:hAnsi="Arial" w:cs="Mangal"/>
      <w:b/>
      <w:kern w:val="1"/>
      <w:sz w:val="24"/>
      <w:szCs w:val="28"/>
      <w:lang w:eastAsia="ar-SA"/>
    </w:rPr>
  </w:style>
  <w:style w:type="paragraph" w:customStyle="1" w:styleId="ConsPlusNormal">
    <w:name w:val="ConsPlusNormal"/>
    <w:uiPriority w:val="99"/>
    <w:rsid w:val="000E3C41"/>
    <w:pPr>
      <w:widowControl w:val="0"/>
      <w:suppressAutoHyphens/>
    </w:pPr>
    <w:rPr>
      <w:rFonts w:ascii="Calibri" w:eastAsia="SimSun" w:hAnsi="Calibri" w:cs="font249"/>
      <w:kern w:val="1"/>
      <w:lang w:eastAsia="ar-SA"/>
    </w:rPr>
  </w:style>
  <w:style w:type="paragraph" w:styleId="ae">
    <w:name w:val="footnote text"/>
    <w:basedOn w:val="a"/>
    <w:link w:val="12"/>
    <w:unhideWhenUsed/>
    <w:rsid w:val="000E3C41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character" w:customStyle="1" w:styleId="af">
    <w:name w:val="Текст сноски Знак"/>
    <w:basedOn w:val="a0"/>
    <w:uiPriority w:val="99"/>
    <w:semiHidden/>
    <w:rsid w:val="000E3C41"/>
    <w:rPr>
      <w:sz w:val="20"/>
      <w:szCs w:val="20"/>
    </w:rPr>
  </w:style>
  <w:style w:type="character" w:customStyle="1" w:styleId="12">
    <w:name w:val="Текст сноски Знак1"/>
    <w:link w:val="ae"/>
    <w:rsid w:val="000E3C41"/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paragraph" w:styleId="ad">
    <w:name w:val="Body Text"/>
    <w:basedOn w:val="a"/>
    <w:link w:val="af0"/>
    <w:uiPriority w:val="99"/>
    <w:semiHidden/>
    <w:unhideWhenUsed/>
    <w:rsid w:val="000E3C41"/>
    <w:pPr>
      <w:spacing w:after="120"/>
    </w:pPr>
  </w:style>
  <w:style w:type="character" w:customStyle="1" w:styleId="af0">
    <w:name w:val="Основной текст Знак"/>
    <w:basedOn w:val="a0"/>
    <w:link w:val="ad"/>
    <w:uiPriority w:val="99"/>
    <w:semiHidden/>
    <w:rsid w:val="000E3C41"/>
  </w:style>
  <w:style w:type="paragraph" w:styleId="af1">
    <w:name w:val="Normal (Web)"/>
    <w:basedOn w:val="a"/>
    <w:uiPriority w:val="99"/>
    <w:unhideWhenUsed/>
    <w:rsid w:val="0072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903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9030A"/>
  </w:style>
  <w:style w:type="paragraph" w:styleId="3">
    <w:name w:val="Body Text Indent 3"/>
    <w:basedOn w:val="a"/>
    <w:link w:val="30"/>
    <w:uiPriority w:val="99"/>
    <w:unhideWhenUsed/>
    <w:rsid w:val="00C903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9030A"/>
    <w:rPr>
      <w:sz w:val="16"/>
      <w:szCs w:val="16"/>
    </w:rPr>
  </w:style>
  <w:style w:type="paragraph" w:styleId="af2">
    <w:name w:val="Title"/>
    <w:basedOn w:val="a"/>
    <w:link w:val="af3"/>
    <w:qFormat/>
    <w:rsid w:val="00C9030A"/>
    <w:pPr>
      <w:widowControl w:val="0"/>
      <w:shd w:val="clear" w:color="auto" w:fill="FFFFFF"/>
      <w:autoSpaceDE w:val="0"/>
      <w:autoSpaceDN w:val="0"/>
      <w:spacing w:before="259" w:after="0" w:line="240" w:lineRule="auto"/>
      <w:ind w:left="5670" w:right="41"/>
      <w:jc w:val="center"/>
    </w:pPr>
    <w:rPr>
      <w:rFonts w:ascii="Times New Roman" w:eastAsia="Times New Roman" w:hAnsi="Times New Roman" w:cs="Times New Roman"/>
      <w:color w:val="000000"/>
      <w:spacing w:val="-4"/>
      <w:sz w:val="24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C9030A"/>
    <w:rPr>
      <w:rFonts w:ascii="Times New Roman" w:eastAsia="Times New Roman" w:hAnsi="Times New Roman" w:cs="Times New Roman"/>
      <w:color w:val="000000"/>
      <w:spacing w:val="-4"/>
      <w:sz w:val="24"/>
      <w:szCs w:val="24"/>
      <w:shd w:val="clear" w:color="auto" w:fill="FFFFFF"/>
      <w:lang w:val="x-none" w:eastAsia="x-none"/>
    </w:rPr>
  </w:style>
  <w:style w:type="character" w:styleId="af4">
    <w:name w:val="footnote reference"/>
    <w:semiHidden/>
    <w:rsid w:val="00C9030A"/>
    <w:rPr>
      <w:vertAlign w:val="superscript"/>
    </w:rPr>
  </w:style>
  <w:style w:type="paragraph" w:customStyle="1" w:styleId="14-5">
    <w:name w:val="Текст14-5"/>
    <w:basedOn w:val="a"/>
    <w:rsid w:val="00C9030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-150">
    <w:name w:val="текст14-15"/>
    <w:basedOn w:val="a"/>
    <w:rsid w:val="00C9030A"/>
    <w:pPr>
      <w:autoSpaceDE w:val="0"/>
      <w:autoSpaceDN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Содерж"/>
    <w:basedOn w:val="a"/>
    <w:uiPriority w:val="99"/>
    <w:rsid w:val="00C9030A"/>
    <w:pPr>
      <w:widowControl w:val="0"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--9">
    <w:name w:val="Таблица-Обычный-ПоЦентру-9"/>
    <w:basedOn w:val="a"/>
    <w:rsid w:val="00C9030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6A32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A323D"/>
  </w:style>
  <w:style w:type="character" w:customStyle="1" w:styleId="af6">
    <w:name w:val="Маркеры списка"/>
    <w:rsid w:val="00261637"/>
    <w:rPr>
      <w:rFonts w:ascii="OpenSymbol" w:eastAsia="OpenSymbol" w:hAnsi="OpenSymbol" w:cs="OpenSymbol"/>
    </w:rPr>
  </w:style>
  <w:style w:type="paragraph" w:customStyle="1" w:styleId="14007">
    <w:name w:val="Стиль 14 пт По ширине Справа:  007 см Междустр.интервал:  полут..."/>
    <w:basedOn w:val="a"/>
    <w:rsid w:val="00261637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1D1FA3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22260"/>
    <w:rPr>
      <w:rFonts w:ascii="Arial" w:eastAsia="Times New Roman" w:hAnsi="Arial" w:cs="Arial"/>
      <w:b/>
      <w:bCs/>
      <w:kern w:val="28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222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af7">
    <w:basedOn w:val="a"/>
    <w:next w:val="af2"/>
    <w:link w:val="af8"/>
    <w:qFormat/>
    <w:rsid w:val="00435456"/>
    <w:pPr>
      <w:widowControl w:val="0"/>
      <w:spacing w:after="0" w:line="240" w:lineRule="auto"/>
      <w:jc w:val="center"/>
    </w:pPr>
    <w:rPr>
      <w:b/>
      <w:sz w:val="28"/>
    </w:rPr>
  </w:style>
  <w:style w:type="character" w:customStyle="1" w:styleId="af8">
    <w:name w:val="Название Знак"/>
    <w:link w:val="af7"/>
    <w:rsid w:val="0043545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0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2BE7F-023C-4A4E-9AEF-0DC73342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2827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2024-06-17T12:18:00Z</cp:lastPrinted>
  <dcterms:created xsi:type="dcterms:W3CDTF">2022-04-01T13:27:00Z</dcterms:created>
  <dcterms:modified xsi:type="dcterms:W3CDTF">2024-06-18T12:30:00Z</dcterms:modified>
</cp:coreProperties>
</file>